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571B7" w14:textId="4A03BB14" w:rsidR="001E63C4" w:rsidRPr="00E9573B" w:rsidRDefault="00F019E3">
      <w:pPr>
        <w:rPr>
          <w:rFonts w:asciiTheme="minorHAnsi" w:hAnsiTheme="minorHAnsi" w:cstheme="minorHAnsi"/>
          <w:b/>
          <w:sz w:val="22"/>
          <w:szCs w:val="22"/>
        </w:rPr>
      </w:pPr>
      <w:r w:rsidRPr="00E9573B">
        <w:rPr>
          <w:rFonts w:asciiTheme="minorHAnsi" w:hAnsiTheme="minorHAnsi" w:cstheme="minorHAnsi"/>
          <w:b/>
          <w:sz w:val="22"/>
          <w:szCs w:val="22"/>
        </w:rPr>
        <w:t>Position Title:</w:t>
      </w:r>
      <w:r w:rsidRPr="00E9573B">
        <w:rPr>
          <w:rFonts w:asciiTheme="minorHAnsi" w:hAnsiTheme="minorHAnsi" w:cstheme="minorHAnsi"/>
          <w:b/>
          <w:sz w:val="22"/>
          <w:szCs w:val="22"/>
        </w:rPr>
        <w:tab/>
      </w:r>
      <w:r w:rsidR="00102A2B">
        <w:rPr>
          <w:rFonts w:asciiTheme="minorHAnsi" w:hAnsiTheme="minorHAnsi" w:cstheme="minorHAnsi"/>
          <w:b/>
          <w:sz w:val="22"/>
          <w:szCs w:val="22"/>
        </w:rPr>
        <w:tab/>
      </w:r>
      <w:r w:rsidR="00E12F65" w:rsidRPr="00E9573B">
        <w:rPr>
          <w:rFonts w:asciiTheme="minorHAnsi" w:hAnsiTheme="minorHAnsi" w:cstheme="minorHAnsi"/>
          <w:sz w:val="22"/>
          <w:szCs w:val="22"/>
        </w:rPr>
        <w:t xml:space="preserve">Project </w:t>
      </w:r>
      <w:r w:rsidR="00E72B96" w:rsidRPr="00E9573B">
        <w:rPr>
          <w:rFonts w:asciiTheme="minorHAnsi" w:hAnsiTheme="minorHAnsi" w:cstheme="minorHAnsi"/>
          <w:sz w:val="22"/>
          <w:szCs w:val="22"/>
        </w:rPr>
        <w:t>Maintenance</w:t>
      </w:r>
      <w:r w:rsidR="00234FD2" w:rsidRPr="00E9573B">
        <w:rPr>
          <w:rFonts w:asciiTheme="minorHAnsi" w:hAnsiTheme="minorHAnsi" w:cstheme="minorHAnsi"/>
          <w:sz w:val="22"/>
          <w:szCs w:val="22"/>
        </w:rPr>
        <w:t xml:space="preserve"> </w:t>
      </w:r>
      <w:r w:rsidR="00863BD0" w:rsidRPr="00E9573B">
        <w:rPr>
          <w:rFonts w:asciiTheme="minorHAnsi" w:hAnsiTheme="minorHAnsi" w:cstheme="minorHAnsi"/>
          <w:sz w:val="22"/>
          <w:szCs w:val="22"/>
        </w:rPr>
        <w:t>Manager</w:t>
      </w:r>
    </w:p>
    <w:p w14:paraId="13185D83" w14:textId="77777777" w:rsidR="001E63C4" w:rsidRPr="00E9573B" w:rsidRDefault="001E63C4">
      <w:pPr>
        <w:rPr>
          <w:rFonts w:asciiTheme="minorHAnsi" w:hAnsiTheme="minorHAnsi" w:cstheme="minorHAnsi"/>
          <w:b/>
          <w:sz w:val="22"/>
          <w:szCs w:val="22"/>
        </w:rPr>
      </w:pPr>
    </w:p>
    <w:p w14:paraId="28C830F3" w14:textId="202EB400" w:rsidR="001E63C4" w:rsidRPr="00E9573B" w:rsidRDefault="001E63C4">
      <w:pPr>
        <w:rPr>
          <w:rFonts w:asciiTheme="minorHAnsi" w:hAnsiTheme="minorHAnsi" w:cstheme="minorHAnsi"/>
          <w:sz w:val="22"/>
          <w:szCs w:val="22"/>
        </w:rPr>
      </w:pPr>
      <w:r w:rsidRPr="00E9573B">
        <w:rPr>
          <w:rFonts w:asciiTheme="minorHAnsi" w:hAnsiTheme="minorHAnsi" w:cstheme="minorHAnsi"/>
          <w:b/>
          <w:sz w:val="22"/>
          <w:szCs w:val="22"/>
        </w:rPr>
        <w:t>Accountable To:</w:t>
      </w:r>
      <w:r w:rsidRPr="00E9573B">
        <w:rPr>
          <w:rFonts w:asciiTheme="minorHAnsi" w:hAnsiTheme="minorHAnsi" w:cstheme="minorHAnsi"/>
          <w:b/>
          <w:sz w:val="22"/>
          <w:szCs w:val="22"/>
        </w:rPr>
        <w:tab/>
      </w:r>
      <w:r w:rsidR="00E72B96" w:rsidRPr="00E9573B">
        <w:rPr>
          <w:rFonts w:asciiTheme="minorHAnsi" w:hAnsiTheme="minorHAnsi" w:cstheme="minorHAnsi"/>
          <w:sz w:val="22"/>
          <w:szCs w:val="22"/>
        </w:rPr>
        <w:t>Administrator</w:t>
      </w:r>
    </w:p>
    <w:p w14:paraId="230AA342" w14:textId="77777777" w:rsidR="001E63C4" w:rsidRPr="00E9573B" w:rsidRDefault="001E63C4">
      <w:pPr>
        <w:rPr>
          <w:rFonts w:asciiTheme="minorHAnsi" w:hAnsiTheme="minorHAnsi" w:cstheme="minorHAnsi"/>
          <w:b/>
          <w:sz w:val="22"/>
          <w:szCs w:val="22"/>
        </w:rPr>
      </w:pPr>
    </w:p>
    <w:p w14:paraId="6A25F1AB" w14:textId="77777777" w:rsidR="00B71DE7" w:rsidRPr="00E9573B" w:rsidRDefault="00C37594">
      <w:pPr>
        <w:rPr>
          <w:rFonts w:asciiTheme="minorHAnsi" w:hAnsiTheme="minorHAnsi" w:cstheme="minorHAnsi"/>
          <w:sz w:val="22"/>
          <w:szCs w:val="22"/>
        </w:rPr>
      </w:pPr>
      <w:r w:rsidRPr="00E9573B">
        <w:rPr>
          <w:rFonts w:asciiTheme="minorHAnsi" w:hAnsiTheme="minorHAnsi" w:cstheme="minorHAnsi"/>
          <w:b/>
          <w:sz w:val="22"/>
          <w:szCs w:val="22"/>
        </w:rPr>
        <w:t xml:space="preserve">FLSA </w:t>
      </w:r>
      <w:r w:rsidR="001E63C4" w:rsidRPr="00E9573B">
        <w:rPr>
          <w:rFonts w:asciiTheme="minorHAnsi" w:hAnsiTheme="minorHAnsi" w:cstheme="minorHAnsi"/>
          <w:b/>
          <w:sz w:val="22"/>
          <w:szCs w:val="22"/>
        </w:rPr>
        <w:t>Status:</w:t>
      </w:r>
      <w:r w:rsidR="00F17F1B" w:rsidRPr="00E9573B">
        <w:rPr>
          <w:rFonts w:asciiTheme="minorHAnsi" w:hAnsiTheme="minorHAnsi" w:cstheme="minorHAnsi"/>
          <w:b/>
          <w:sz w:val="22"/>
          <w:szCs w:val="22"/>
        </w:rPr>
        <w:tab/>
      </w:r>
      <w:r w:rsidR="00A104E5" w:rsidRPr="00E9573B">
        <w:rPr>
          <w:rFonts w:asciiTheme="minorHAnsi" w:hAnsiTheme="minorHAnsi" w:cstheme="minorHAnsi"/>
          <w:b/>
          <w:sz w:val="22"/>
          <w:szCs w:val="22"/>
        </w:rPr>
        <w:tab/>
      </w:r>
      <w:r w:rsidR="00F17F1B" w:rsidRPr="00E9573B">
        <w:rPr>
          <w:rFonts w:asciiTheme="minorHAnsi" w:hAnsiTheme="minorHAnsi" w:cstheme="minorHAnsi"/>
          <w:sz w:val="22"/>
          <w:szCs w:val="22"/>
        </w:rPr>
        <w:t>Exempt</w:t>
      </w:r>
    </w:p>
    <w:p w14:paraId="4CB50D07" w14:textId="6DB574E0" w:rsidR="001E63C4" w:rsidRPr="00E9573B" w:rsidRDefault="001E63C4">
      <w:pPr>
        <w:rPr>
          <w:rFonts w:asciiTheme="minorHAnsi" w:hAnsiTheme="minorHAnsi" w:cstheme="minorHAnsi"/>
          <w:b/>
          <w:sz w:val="22"/>
          <w:szCs w:val="22"/>
        </w:rPr>
      </w:pPr>
      <w:r w:rsidRPr="00E9573B">
        <w:rPr>
          <w:rFonts w:asciiTheme="minorHAnsi" w:hAnsiTheme="minorHAnsi" w:cstheme="minorHAnsi"/>
          <w:b/>
          <w:sz w:val="22"/>
          <w:szCs w:val="22"/>
        </w:rPr>
        <w:t>____________________________________________________________________________</w:t>
      </w:r>
      <w:r w:rsidR="00A60BCC">
        <w:rPr>
          <w:rFonts w:asciiTheme="minorHAnsi" w:hAnsiTheme="minorHAnsi" w:cstheme="minorHAnsi"/>
          <w:b/>
          <w:sz w:val="22"/>
          <w:szCs w:val="22"/>
        </w:rPr>
        <w:t>_______</w:t>
      </w:r>
      <w:r w:rsidRPr="00E9573B">
        <w:rPr>
          <w:rFonts w:asciiTheme="minorHAnsi" w:hAnsiTheme="minorHAnsi" w:cstheme="minorHAnsi"/>
          <w:b/>
          <w:sz w:val="22"/>
          <w:szCs w:val="22"/>
        </w:rPr>
        <w:t>__</w:t>
      </w:r>
      <w:r w:rsidR="00F745F6" w:rsidRPr="00E9573B">
        <w:rPr>
          <w:rFonts w:asciiTheme="minorHAnsi" w:hAnsiTheme="minorHAnsi" w:cstheme="minorHAnsi"/>
          <w:b/>
          <w:sz w:val="22"/>
          <w:szCs w:val="22"/>
        </w:rPr>
        <w:t>______</w:t>
      </w:r>
    </w:p>
    <w:p w14:paraId="58C1B290" w14:textId="77777777" w:rsidR="001E63C4" w:rsidRPr="00E9573B" w:rsidRDefault="001E63C4">
      <w:pPr>
        <w:rPr>
          <w:rFonts w:asciiTheme="minorHAnsi" w:hAnsiTheme="minorHAnsi" w:cstheme="minorHAnsi"/>
          <w:b/>
          <w:sz w:val="22"/>
          <w:szCs w:val="22"/>
        </w:rPr>
      </w:pPr>
      <w:r w:rsidRPr="00E9573B">
        <w:rPr>
          <w:rFonts w:asciiTheme="minorHAnsi" w:hAnsiTheme="minorHAnsi" w:cstheme="minorHAnsi"/>
          <w:b/>
          <w:sz w:val="22"/>
          <w:szCs w:val="22"/>
        </w:rPr>
        <w:t>Primary Objective of the Position:</w:t>
      </w:r>
    </w:p>
    <w:p w14:paraId="7D164CDA" w14:textId="17FBFA0E" w:rsidR="00E72B96" w:rsidRPr="00E9573B" w:rsidRDefault="004A7270" w:rsidP="00C52F27">
      <w:pPr>
        <w:autoSpaceDE w:val="0"/>
        <w:autoSpaceDN w:val="0"/>
        <w:adjustRightInd w:val="0"/>
        <w:rPr>
          <w:rFonts w:asciiTheme="minorHAnsi" w:hAnsiTheme="minorHAnsi" w:cstheme="minorHAnsi"/>
          <w:sz w:val="22"/>
          <w:szCs w:val="22"/>
        </w:rPr>
      </w:pPr>
      <w:r w:rsidRPr="00E9573B">
        <w:rPr>
          <w:rFonts w:asciiTheme="minorHAnsi" w:hAnsiTheme="minorHAnsi" w:cstheme="minorHAnsi"/>
          <w:sz w:val="22"/>
          <w:szCs w:val="22"/>
        </w:rPr>
        <w:t xml:space="preserve">Performs </w:t>
      </w:r>
      <w:r w:rsidR="0046399F" w:rsidRPr="00E9573B">
        <w:rPr>
          <w:rFonts w:asciiTheme="minorHAnsi" w:hAnsiTheme="minorHAnsi" w:cstheme="minorHAnsi"/>
          <w:sz w:val="22"/>
          <w:szCs w:val="22"/>
        </w:rPr>
        <w:t>complex professional</w:t>
      </w:r>
      <w:r w:rsidRPr="00E9573B">
        <w:rPr>
          <w:rFonts w:asciiTheme="minorHAnsi" w:hAnsiTheme="minorHAnsi" w:cstheme="minorHAnsi"/>
          <w:sz w:val="22"/>
          <w:szCs w:val="22"/>
        </w:rPr>
        <w:t xml:space="preserve"> work</w:t>
      </w:r>
      <w:r w:rsidR="002C543E" w:rsidRPr="00E9573B">
        <w:rPr>
          <w:rFonts w:asciiTheme="minorHAnsi" w:hAnsiTheme="minorHAnsi" w:cstheme="minorHAnsi"/>
          <w:sz w:val="22"/>
          <w:szCs w:val="22"/>
        </w:rPr>
        <w:t xml:space="preserve"> </w:t>
      </w:r>
      <w:r w:rsidR="00092BF8">
        <w:rPr>
          <w:rFonts w:asciiTheme="minorHAnsi" w:hAnsiTheme="minorHAnsi" w:cstheme="minorHAnsi"/>
          <w:sz w:val="22"/>
          <w:szCs w:val="22"/>
        </w:rPr>
        <w:t xml:space="preserve">overseeing the </w:t>
      </w:r>
      <w:r w:rsidR="0049701C" w:rsidRPr="00E9573B">
        <w:rPr>
          <w:rFonts w:asciiTheme="minorHAnsi" w:hAnsiTheme="minorHAnsi" w:cstheme="minorHAnsi"/>
          <w:sz w:val="22"/>
          <w:szCs w:val="22"/>
        </w:rPr>
        <w:t>operati</w:t>
      </w:r>
      <w:r w:rsidR="00092BF8">
        <w:rPr>
          <w:rFonts w:asciiTheme="minorHAnsi" w:hAnsiTheme="minorHAnsi" w:cstheme="minorHAnsi"/>
          <w:sz w:val="22"/>
          <w:szCs w:val="22"/>
        </w:rPr>
        <w:t>on</w:t>
      </w:r>
      <w:r w:rsidR="0049701C" w:rsidRPr="00E9573B">
        <w:rPr>
          <w:rFonts w:asciiTheme="minorHAnsi" w:hAnsiTheme="minorHAnsi" w:cstheme="minorHAnsi"/>
          <w:sz w:val="22"/>
          <w:szCs w:val="22"/>
        </w:rPr>
        <w:t xml:space="preserve"> and maint</w:t>
      </w:r>
      <w:r w:rsidR="00092BF8">
        <w:rPr>
          <w:rFonts w:asciiTheme="minorHAnsi" w:hAnsiTheme="minorHAnsi" w:cstheme="minorHAnsi"/>
          <w:sz w:val="22"/>
          <w:szCs w:val="22"/>
        </w:rPr>
        <w:t>enance of</w:t>
      </w:r>
      <w:r w:rsidR="00E72B96" w:rsidRPr="00E9573B">
        <w:rPr>
          <w:rFonts w:asciiTheme="minorHAnsi" w:hAnsiTheme="minorHAnsi" w:cstheme="minorHAnsi"/>
          <w:sz w:val="22"/>
          <w:szCs w:val="22"/>
        </w:rPr>
        <w:t xml:space="preserve"> MCWD’s capital project</w:t>
      </w:r>
      <w:r w:rsidR="0094378E" w:rsidRPr="00E9573B">
        <w:rPr>
          <w:rFonts w:asciiTheme="minorHAnsi" w:hAnsiTheme="minorHAnsi" w:cstheme="minorHAnsi"/>
          <w:sz w:val="22"/>
          <w:szCs w:val="22"/>
        </w:rPr>
        <w:t xml:space="preserve">s and lands </w:t>
      </w:r>
      <w:r w:rsidR="00E72B96" w:rsidRPr="00E9573B">
        <w:rPr>
          <w:rFonts w:asciiTheme="minorHAnsi" w:hAnsiTheme="minorHAnsi" w:cstheme="minorHAnsi"/>
          <w:sz w:val="22"/>
          <w:szCs w:val="22"/>
        </w:rPr>
        <w:t>within the watershed</w:t>
      </w:r>
      <w:r w:rsidR="0049701C" w:rsidRPr="00E9573B">
        <w:rPr>
          <w:rFonts w:asciiTheme="minorHAnsi" w:hAnsiTheme="minorHAnsi" w:cstheme="minorHAnsi"/>
          <w:sz w:val="22"/>
          <w:szCs w:val="22"/>
        </w:rPr>
        <w:t>.</w:t>
      </w:r>
      <w:r w:rsidR="0094378E" w:rsidRPr="00E9573B">
        <w:rPr>
          <w:rFonts w:asciiTheme="minorHAnsi" w:hAnsiTheme="minorHAnsi" w:cstheme="minorHAnsi"/>
          <w:sz w:val="22"/>
          <w:szCs w:val="22"/>
        </w:rPr>
        <w:t xml:space="preserve">  </w:t>
      </w:r>
      <w:proofErr w:type="gramStart"/>
      <w:r w:rsidR="0094378E" w:rsidRPr="00E9573B">
        <w:rPr>
          <w:rFonts w:asciiTheme="minorHAnsi" w:hAnsiTheme="minorHAnsi" w:cstheme="minorHAnsi"/>
          <w:sz w:val="22"/>
          <w:szCs w:val="22"/>
        </w:rPr>
        <w:t xml:space="preserve">Responsible </w:t>
      </w:r>
      <w:r w:rsidR="001E4049" w:rsidRPr="00E9573B">
        <w:rPr>
          <w:rFonts w:asciiTheme="minorHAnsi" w:hAnsiTheme="minorHAnsi" w:cstheme="minorHAnsi"/>
          <w:sz w:val="22"/>
          <w:szCs w:val="22"/>
        </w:rPr>
        <w:t>for</w:t>
      </w:r>
      <w:proofErr w:type="gramEnd"/>
      <w:r w:rsidR="001E4049" w:rsidRPr="00E9573B">
        <w:rPr>
          <w:rFonts w:asciiTheme="minorHAnsi" w:hAnsiTheme="minorHAnsi" w:cstheme="minorHAnsi"/>
          <w:sz w:val="22"/>
          <w:szCs w:val="22"/>
        </w:rPr>
        <w:t xml:space="preserve"> MCWD’s </w:t>
      </w:r>
      <w:r w:rsidR="00B36A63">
        <w:rPr>
          <w:rFonts w:asciiTheme="minorHAnsi" w:hAnsiTheme="minorHAnsi" w:cstheme="minorHAnsi"/>
          <w:sz w:val="22"/>
          <w:szCs w:val="22"/>
        </w:rPr>
        <w:t xml:space="preserve">operation and maintenance of Gray’s Bay Dam, including coordinating of </w:t>
      </w:r>
      <w:r w:rsidR="001E4049" w:rsidRPr="00E9573B">
        <w:rPr>
          <w:rFonts w:asciiTheme="minorHAnsi" w:hAnsiTheme="minorHAnsi" w:cstheme="minorHAnsi"/>
          <w:sz w:val="22"/>
          <w:szCs w:val="22"/>
        </w:rPr>
        <w:t>flood response</w:t>
      </w:r>
      <w:r w:rsidR="0094378E" w:rsidRPr="00E9573B">
        <w:rPr>
          <w:rFonts w:asciiTheme="minorHAnsi" w:hAnsiTheme="minorHAnsi" w:cstheme="minorHAnsi"/>
          <w:sz w:val="22"/>
          <w:szCs w:val="22"/>
        </w:rPr>
        <w:t xml:space="preserve"> planning</w:t>
      </w:r>
      <w:r w:rsidR="00B36A63">
        <w:rPr>
          <w:rFonts w:asciiTheme="minorHAnsi" w:hAnsiTheme="minorHAnsi" w:cstheme="minorHAnsi"/>
          <w:sz w:val="22"/>
          <w:szCs w:val="22"/>
        </w:rPr>
        <w:t xml:space="preserve"> and</w:t>
      </w:r>
      <w:r w:rsidR="001E4049" w:rsidRPr="00E9573B">
        <w:rPr>
          <w:rFonts w:asciiTheme="minorHAnsi" w:hAnsiTheme="minorHAnsi" w:cstheme="minorHAnsi"/>
          <w:sz w:val="22"/>
          <w:szCs w:val="22"/>
        </w:rPr>
        <w:t xml:space="preserve"> implementation</w:t>
      </w:r>
      <w:r w:rsidR="00B36A63">
        <w:rPr>
          <w:rFonts w:asciiTheme="minorHAnsi" w:hAnsiTheme="minorHAnsi" w:cstheme="minorHAnsi"/>
          <w:sz w:val="22"/>
          <w:szCs w:val="22"/>
        </w:rPr>
        <w:t xml:space="preserve">. </w:t>
      </w:r>
      <w:r w:rsidR="00E72B96" w:rsidRPr="00E9573B">
        <w:rPr>
          <w:rFonts w:asciiTheme="minorHAnsi" w:hAnsiTheme="minorHAnsi" w:cstheme="minorHAnsi"/>
          <w:sz w:val="22"/>
          <w:szCs w:val="22"/>
        </w:rPr>
        <w:t xml:space="preserve">Oversees a small team of personnel. </w:t>
      </w:r>
    </w:p>
    <w:p w14:paraId="130DEED5" w14:textId="40322654" w:rsidR="001E63C4" w:rsidRPr="00E9573B" w:rsidRDefault="001E63C4">
      <w:pPr>
        <w:rPr>
          <w:rFonts w:asciiTheme="minorHAnsi" w:hAnsiTheme="minorHAnsi" w:cstheme="minorHAnsi"/>
          <w:b/>
          <w:sz w:val="22"/>
          <w:szCs w:val="22"/>
        </w:rPr>
      </w:pPr>
      <w:r w:rsidRPr="00E9573B">
        <w:rPr>
          <w:rFonts w:asciiTheme="minorHAnsi" w:hAnsiTheme="minorHAnsi" w:cstheme="minorHAnsi"/>
          <w:b/>
          <w:sz w:val="22"/>
          <w:szCs w:val="22"/>
        </w:rPr>
        <w:t>____________________________________________________________________________</w:t>
      </w:r>
      <w:r w:rsidR="00F745F6" w:rsidRPr="00E9573B">
        <w:rPr>
          <w:rFonts w:asciiTheme="minorHAnsi" w:hAnsiTheme="minorHAnsi" w:cstheme="minorHAnsi"/>
          <w:b/>
          <w:sz w:val="22"/>
          <w:szCs w:val="22"/>
        </w:rPr>
        <w:t>_______</w:t>
      </w:r>
      <w:r w:rsidR="00A60BCC">
        <w:rPr>
          <w:rFonts w:asciiTheme="minorHAnsi" w:hAnsiTheme="minorHAnsi" w:cstheme="minorHAnsi"/>
          <w:b/>
          <w:sz w:val="22"/>
          <w:szCs w:val="22"/>
        </w:rPr>
        <w:t>________</w:t>
      </w:r>
      <w:r w:rsidR="00A60BCC">
        <w:rPr>
          <w:rFonts w:asciiTheme="minorHAnsi" w:hAnsiTheme="minorHAnsi" w:cstheme="minorHAnsi"/>
          <w:b/>
          <w:sz w:val="22"/>
          <w:szCs w:val="22"/>
        </w:rPr>
        <w:tab/>
      </w:r>
    </w:p>
    <w:p w14:paraId="18901C6D" w14:textId="77777777" w:rsidR="00F91303" w:rsidRPr="00E9573B" w:rsidRDefault="00F91303" w:rsidP="00F91303">
      <w:pPr>
        <w:rPr>
          <w:rFonts w:asciiTheme="minorHAnsi" w:hAnsiTheme="minorHAnsi" w:cstheme="minorHAnsi"/>
          <w:b/>
          <w:bCs/>
          <w:sz w:val="22"/>
          <w:szCs w:val="22"/>
        </w:rPr>
      </w:pPr>
      <w:r w:rsidRPr="00E9573B">
        <w:rPr>
          <w:rFonts w:asciiTheme="minorHAnsi" w:hAnsiTheme="minorHAnsi" w:cstheme="minorHAnsi"/>
          <w:b/>
          <w:bCs/>
          <w:sz w:val="22"/>
          <w:szCs w:val="22"/>
        </w:rPr>
        <w:t>Qualification Requirements:</w:t>
      </w:r>
    </w:p>
    <w:p w14:paraId="6B9F3A2B" w14:textId="77777777" w:rsidR="00F91303" w:rsidRPr="00E9573B" w:rsidRDefault="00F91303" w:rsidP="00F91303">
      <w:pPr>
        <w:rPr>
          <w:rFonts w:asciiTheme="minorHAnsi" w:hAnsiTheme="minorHAnsi" w:cstheme="minorHAnsi"/>
          <w:i/>
          <w:iCs/>
          <w:sz w:val="22"/>
          <w:szCs w:val="22"/>
        </w:rPr>
      </w:pPr>
      <w:r w:rsidRPr="00E9573B">
        <w:rPr>
          <w:rFonts w:asciiTheme="minorHAnsi" w:hAnsiTheme="minorHAnsi" w:cstheme="minorHAnsi"/>
          <w:i/>
          <w:iCs/>
          <w:sz w:val="22"/>
          <w:szCs w:val="22"/>
        </w:rPr>
        <w:t>To perform this job successfully, an individual must be able to perform each essential function satisfactorily.  The requirements listed below are representative of the knowledge, skill, and/or ability required.  Reasonable accommodations may be made to enable individuals with disabilities to perform the essential functions.</w:t>
      </w:r>
    </w:p>
    <w:p w14:paraId="568762C7" w14:textId="77777777" w:rsidR="00F91303" w:rsidRPr="00E9573B" w:rsidRDefault="00F91303">
      <w:pPr>
        <w:rPr>
          <w:rFonts w:asciiTheme="minorHAnsi" w:hAnsiTheme="minorHAnsi" w:cstheme="minorHAnsi"/>
          <w:b/>
          <w:sz w:val="22"/>
          <w:szCs w:val="22"/>
        </w:rPr>
      </w:pPr>
    </w:p>
    <w:p w14:paraId="22E56082" w14:textId="0692E352" w:rsidR="001E63C4" w:rsidRPr="00E9573B" w:rsidRDefault="007744AE">
      <w:pPr>
        <w:rPr>
          <w:rFonts w:asciiTheme="minorHAnsi" w:hAnsiTheme="minorHAnsi" w:cstheme="minorHAnsi"/>
          <w:b/>
          <w:sz w:val="22"/>
          <w:szCs w:val="22"/>
        </w:rPr>
      </w:pPr>
      <w:r w:rsidRPr="00E9573B">
        <w:rPr>
          <w:rFonts w:asciiTheme="minorHAnsi" w:hAnsiTheme="minorHAnsi" w:cstheme="minorHAnsi"/>
          <w:b/>
          <w:sz w:val="22"/>
          <w:szCs w:val="22"/>
        </w:rPr>
        <w:t>Essential Job Functions</w:t>
      </w:r>
      <w:r w:rsidR="001E63C4" w:rsidRPr="00E9573B">
        <w:rPr>
          <w:rFonts w:asciiTheme="minorHAnsi" w:hAnsiTheme="minorHAnsi" w:cstheme="minorHAnsi"/>
          <w:b/>
          <w:sz w:val="22"/>
          <w:szCs w:val="22"/>
        </w:rPr>
        <w:t>:</w:t>
      </w:r>
    </w:p>
    <w:p w14:paraId="05452F6E" w14:textId="64B8B337" w:rsidR="00C4106A" w:rsidRPr="00E9573B" w:rsidRDefault="00C4106A">
      <w:pPr>
        <w:rPr>
          <w:rFonts w:asciiTheme="minorHAnsi" w:hAnsiTheme="minorHAnsi" w:cstheme="minorHAnsi"/>
          <w:bCs/>
          <w:sz w:val="22"/>
          <w:szCs w:val="22"/>
          <w:u w:val="single"/>
        </w:rPr>
      </w:pPr>
      <w:r w:rsidRPr="00E9573B">
        <w:rPr>
          <w:rFonts w:asciiTheme="minorHAnsi" w:hAnsiTheme="minorHAnsi" w:cstheme="minorHAnsi"/>
          <w:bCs/>
          <w:sz w:val="22"/>
          <w:szCs w:val="22"/>
          <w:u w:val="single"/>
        </w:rPr>
        <w:t>Strategic Planning</w:t>
      </w:r>
      <w:r w:rsidR="008D32E9" w:rsidRPr="00E9573B">
        <w:rPr>
          <w:rFonts w:asciiTheme="minorHAnsi" w:hAnsiTheme="minorHAnsi" w:cstheme="minorHAnsi"/>
          <w:bCs/>
          <w:sz w:val="22"/>
          <w:szCs w:val="22"/>
          <w:u w:val="single"/>
        </w:rPr>
        <w:t>, Leadership and Management</w:t>
      </w:r>
    </w:p>
    <w:p w14:paraId="77BD1BF6" w14:textId="473503EF" w:rsidR="00C4106A" w:rsidRPr="00E9573B" w:rsidRDefault="00C4106A">
      <w:pPr>
        <w:rPr>
          <w:rFonts w:asciiTheme="minorHAnsi" w:hAnsiTheme="minorHAnsi" w:cstheme="minorHAnsi"/>
          <w:bCs/>
          <w:sz w:val="22"/>
          <w:szCs w:val="22"/>
        </w:rPr>
      </w:pPr>
      <w:r w:rsidRPr="00E9573B">
        <w:rPr>
          <w:rFonts w:asciiTheme="minorHAnsi" w:hAnsiTheme="minorHAnsi" w:cstheme="minorHAnsi"/>
          <w:bCs/>
          <w:sz w:val="22"/>
          <w:szCs w:val="22"/>
        </w:rPr>
        <w:t xml:space="preserve">Lead the development, </w:t>
      </w:r>
      <w:r w:rsidR="00EF16B8">
        <w:rPr>
          <w:rFonts w:asciiTheme="minorHAnsi" w:hAnsiTheme="minorHAnsi" w:cstheme="minorHAnsi"/>
          <w:bCs/>
          <w:sz w:val="22"/>
          <w:szCs w:val="22"/>
        </w:rPr>
        <w:t>execution</w:t>
      </w:r>
      <w:r w:rsidRPr="00E9573B">
        <w:rPr>
          <w:rFonts w:asciiTheme="minorHAnsi" w:hAnsiTheme="minorHAnsi" w:cstheme="minorHAnsi"/>
          <w:bCs/>
          <w:sz w:val="22"/>
          <w:szCs w:val="22"/>
        </w:rPr>
        <w:t>, evaluation</w:t>
      </w:r>
      <w:r w:rsidR="00424CC5" w:rsidRPr="00E9573B">
        <w:rPr>
          <w:rFonts w:asciiTheme="minorHAnsi" w:hAnsiTheme="minorHAnsi" w:cstheme="minorHAnsi"/>
          <w:bCs/>
          <w:sz w:val="22"/>
          <w:szCs w:val="22"/>
        </w:rPr>
        <w:t>,</w:t>
      </w:r>
      <w:r w:rsidRPr="00E9573B">
        <w:rPr>
          <w:rFonts w:asciiTheme="minorHAnsi" w:hAnsiTheme="minorHAnsi" w:cstheme="minorHAnsi"/>
          <w:bCs/>
          <w:sz w:val="22"/>
          <w:szCs w:val="22"/>
        </w:rPr>
        <w:t xml:space="preserve"> and improvement of </w:t>
      </w:r>
      <w:r w:rsidR="00664284" w:rsidRPr="00E9573B">
        <w:rPr>
          <w:rFonts w:asciiTheme="minorHAnsi" w:hAnsiTheme="minorHAnsi" w:cstheme="minorHAnsi"/>
          <w:bCs/>
          <w:sz w:val="22"/>
          <w:szCs w:val="22"/>
        </w:rPr>
        <w:t xml:space="preserve">a clear </w:t>
      </w:r>
      <w:r w:rsidR="00B018B5" w:rsidRPr="00E9573B">
        <w:rPr>
          <w:rFonts w:asciiTheme="minorHAnsi" w:hAnsiTheme="minorHAnsi" w:cstheme="minorHAnsi"/>
          <w:bCs/>
          <w:sz w:val="22"/>
          <w:szCs w:val="22"/>
        </w:rPr>
        <w:t>strategy</w:t>
      </w:r>
      <w:r w:rsidR="00664284" w:rsidRPr="00E9573B">
        <w:rPr>
          <w:rFonts w:asciiTheme="minorHAnsi" w:hAnsiTheme="minorHAnsi" w:cstheme="minorHAnsi"/>
          <w:bCs/>
          <w:sz w:val="22"/>
          <w:szCs w:val="22"/>
        </w:rPr>
        <w:t xml:space="preserve"> for </w:t>
      </w:r>
      <w:r w:rsidR="00B018B5" w:rsidRPr="00E9573B">
        <w:rPr>
          <w:rFonts w:asciiTheme="minorHAnsi" w:hAnsiTheme="minorHAnsi" w:cstheme="minorHAnsi"/>
          <w:bCs/>
          <w:sz w:val="22"/>
          <w:szCs w:val="22"/>
        </w:rPr>
        <w:t>maintaining projects</w:t>
      </w:r>
      <w:r w:rsidR="009935EF" w:rsidRPr="00E9573B">
        <w:rPr>
          <w:rFonts w:asciiTheme="minorHAnsi" w:hAnsiTheme="minorHAnsi" w:cstheme="minorHAnsi"/>
          <w:bCs/>
          <w:sz w:val="22"/>
          <w:szCs w:val="22"/>
        </w:rPr>
        <w:t xml:space="preserve"> </w:t>
      </w:r>
      <w:r w:rsidR="00B018B5" w:rsidRPr="00E9573B">
        <w:rPr>
          <w:rFonts w:asciiTheme="minorHAnsi" w:hAnsiTheme="minorHAnsi" w:cstheme="minorHAnsi"/>
          <w:bCs/>
          <w:sz w:val="22"/>
          <w:szCs w:val="22"/>
        </w:rPr>
        <w:t xml:space="preserve">and managing land that delivers MCWD’s </w:t>
      </w:r>
      <w:hyperlink r:id="rId8" w:history="1">
        <w:r w:rsidR="00B018B5" w:rsidRPr="00A60BCC">
          <w:rPr>
            <w:rStyle w:val="Hyperlink"/>
            <w:rFonts w:asciiTheme="minorHAnsi" w:hAnsiTheme="minorHAnsi" w:cstheme="minorHAnsi"/>
            <w:bCs/>
            <w:i/>
            <w:iCs/>
            <w:sz w:val="22"/>
            <w:szCs w:val="22"/>
          </w:rPr>
          <w:t>Balanced Urban Ecology</w:t>
        </w:r>
      </w:hyperlink>
      <w:r w:rsidR="00B018B5" w:rsidRPr="00E9573B">
        <w:rPr>
          <w:rFonts w:asciiTheme="minorHAnsi" w:hAnsiTheme="minorHAnsi" w:cstheme="minorHAnsi"/>
          <w:bCs/>
          <w:sz w:val="22"/>
          <w:szCs w:val="22"/>
        </w:rPr>
        <w:t xml:space="preserve"> brand promise</w:t>
      </w:r>
      <w:r w:rsidR="00B36A63">
        <w:rPr>
          <w:rFonts w:asciiTheme="minorHAnsi" w:hAnsiTheme="minorHAnsi" w:cstheme="minorHAnsi"/>
          <w:bCs/>
          <w:sz w:val="22"/>
          <w:szCs w:val="22"/>
        </w:rPr>
        <w:t xml:space="preserve">, </w:t>
      </w:r>
      <w:r w:rsidR="00B018B5" w:rsidRPr="00E9573B">
        <w:rPr>
          <w:rFonts w:asciiTheme="minorHAnsi" w:hAnsiTheme="minorHAnsi" w:cstheme="minorHAnsi"/>
          <w:bCs/>
          <w:sz w:val="22"/>
          <w:szCs w:val="22"/>
        </w:rPr>
        <w:t xml:space="preserve">of </w:t>
      </w:r>
      <w:r w:rsidR="002C3B8E" w:rsidRPr="00E9573B">
        <w:rPr>
          <w:rFonts w:asciiTheme="minorHAnsi" w:hAnsiTheme="minorHAnsi" w:cstheme="minorHAnsi"/>
          <w:bCs/>
          <w:sz w:val="22"/>
          <w:szCs w:val="22"/>
        </w:rPr>
        <w:t>creating</w:t>
      </w:r>
      <w:r w:rsidR="00B018B5" w:rsidRPr="00E9573B">
        <w:rPr>
          <w:rFonts w:asciiTheme="minorHAnsi" w:hAnsiTheme="minorHAnsi" w:cstheme="minorHAnsi"/>
          <w:bCs/>
          <w:sz w:val="22"/>
          <w:szCs w:val="22"/>
        </w:rPr>
        <w:t xml:space="preserve"> amazing places within the watershed</w:t>
      </w:r>
      <w:r w:rsidR="00EF16B8">
        <w:rPr>
          <w:rFonts w:asciiTheme="minorHAnsi" w:hAnsiTheme="minorHAnsi" w:cstheme="minorHAnsi"/>
          <w:bCs/>
          <w:sz w:val="22"/>
          <w:szCs w:val="22"/>
        </w:rPr>
        <w:t xml:space="preserve"> that improve water quality and mitigate flooding</w:t>
      </w:r>
      <w:r w:rsidR="00B018B5" w:rsidRPr="00E9573B">
        <w:rPr>
          <w:rFonts w:asciiTheme="minorHAnsi" w:hAnsiTheme="minorHAnsi" w:cstheme="minorHAnsi"/>
          <w:bCs/>
          <w:sz w:val="22"/>
          <w:szCs w:val="22"/>
        </w:rPr>
        <w:t>.</w:t>
      </w:r>
    </w:p>
    <w:p w14:paraId="20C7D0BA" w14:textId="5978310E" w:rsidR="008D32E9" w:rsidRPr="00E9573B" w:rsidRDefault="008D32E9">
      <w:pPr>
        <w:rPr>
          <w:rFonts w:asciiTheme="minorHAnsi" w:hAnsiTheme="minorHAnsi" w:cstheme="minorHAnsi"/>
          <w:bCs/>
          <w:sz w:val="22"/>
          <w:szCs w:val="22"/>
        </w:rPr>
      </w:pPr>
    </w:p>
    <w:p w14:paraId="72FED221" w14:textId="50003DA8" w:rsidR="008D32E9" w:rsidRPr="00E9573B" w:rsidRDefault="00664284">
      <w:pPr>
        <w:rPr>
          <w:rFonts w:asciiTheme="minorHAnsi" w:hAnsiTheme="minorHAnsi" w:cstheme="minorHAnsi"/>
          <w:bCs/>
          <w:sz w:val="22"/>
          <w:szCs w:val="22"/>
        </w:rPr>
      </w:pPr>
      <w:r w:rsidRPr="00E9573B">
        <w:rPr>
          <w:rFonts w:asciiTheme="minorHAnsi" w:hAnsiTheme="minorHAnsi" w:cstheme="minorHAnsi"/>
          <w:bCs/>
          <w:sz w:val="22"/>
          <w:szCs w:val="22"/>
        </w:rPr>
        <w:t xml:space="preserve">Effectively </w:t>
      </w:r>
      <w:r w:rsidR="00030B67" w:rsidRPr="00E9573B">
        <w:rPr>
          <w:rFonts w:asciiTheme="minorHAnsi" w:hAnsiTheme="minorHAnsi" w:cstheme="minorHAnsi"/>
          <w:bCs/>
          <w:sz w:val="22"/>
          <w:szCs w:val="22"/>
        </w:rPr>
        <w:t xml:space="preserve">build, </w:t>
      </w:r>
      <w:r w:rsidRPr="00E9573B">
        <w:rPr>
          <w:rFonts w:asciiTheme="minorHAnsi" w:hAnsiTheme="minorHAnsi" w:cstheme="minorHAnsi"/>
          <w:bCs/>
          <w:sz w:val="22"/>
          <w:szCs w:val="22"/>
        </w:rPr>
        <w:t>motivate, inspire, coach</w:t>
      </w:r>
      <w:r w:rsidR="00F03368">
        <w:rPr>
          <w:rFonts w:asciiTheme="minorHAnsi" w:hAnsiTheme="minorHAnsi" w:cstheme="minorHAnsi"/>
          <w:bCs/>
          <w:sz w:val="22"/>
          <w:szCs w:val="22"/>
        </w:rPr>
        <w:t xml:space="preserve"> and provide accountability to </w:t>
      </w:r>
      <w:r w:rsidR="00030B67" w:rsidRPr="00E9573B">
        <w:rPr>
          <w:rFonts w:asciiTheme="minorHAnsi" w:hAnsiTheme="minorHAnsi" w:cstheme="minorHAnsi"/>
          <w:bCs/>
          <w:sz w:val="22"/>
          <w:szCs w:val="22"/>
        </w:rPr>
        <w:t xml:space="preserve">a </w:t>
      </w:r>
      <w:r w:rsidR="00931674" w:rsidRPr="00E9573B">
        <w:rPr>
          <w:rFonts w:asciiTheme="minorHAnsi" w:hAnsiTheme="minorHAnsi" w:cstheme="minorHAnsi"/>
          <w:bCs/>
          <w:sz w:val="22"/>
          <w:szCs w:val="22"/>
        </w:rPr>
        <w:t xml:space="preserve">high-performance </w:t>
      </w:r>
      <w:r w:rsidR="00030B67" w:rsidRPr="00E9573B">
        <w:rPr>
          <w:rFonts w:asciiTheme="minorHAnsi" w:hAnsiTheme="minorHAnsi" w:cstheme="minorHAnsi"/>
          <w:bCs/>
          <w:sz w:val="22"/>
          <w:szCs w:val="22"/>
        </w:rPr>
        <w:t xml:space="preserve">team to </w:t>
      </w:r>
      <w:r w:rsidR="00931674" w:rsidRPr="00E9573B">
        <w:rPr>
          <w:rFonts w:asciiTheme="minorHAnsi" w:hAnsiTheme="minorHAnsi" w:cstheme="minorHAnsi"/>
          <w:bCs/>
          <w:sz w:val="22"/>
          <w:szCs w:val="22"/>
        </w:rPr>
        <w:t>consistently achieve the program’s strategic objectives.</w:t>
      </w:r>
    </w:p>
    <w:p w14:paraId="58E60B54" w14:textId="2C7A8B0A" w:rsidR="00B018B5" w:rsidRPr="00E9573B" w:rsidRDefault="00B018B5">
      <w:pPr>
        <w:rPr>
          <w:rFonts w:asciiTheme="minorHAnsi" w:hAnsiTheme="minorHAnsi" w:cstheme="minorHAnsi"/>
          <w:bCs/>
          <w:sz w:val="22"/>
          <w:szCs w:val="22"/>
        </w:rPr>
      </w:pPr>
    </w:p>
    <w:p w14:paraId="7434C49D" w14:textId="593E7D70" w:rsidR="00B018B5" w:rsidRPr="00E9573B" w:rsidRDefault="00B018B5">
      <w:pPr>
        <w:rPr>
          <w:rFonts w:asciiTheme="minorHAnsi" w:hAnsiTheme="minorHAnsi" w:cstheme="minorHAnsi"/>
          <w:bCs/>
          <w:sz w:val="22"/>
          <w:szCs w:val="22"/>
        </w:rPr>
      </w:pPr>
      <w:r w:rsidRPr="00E9573B">
        <w:rPr>
          <w:rFonts w:asciiTheme="minorHAnsi" w:hAnsiTheme="minorHAnsi" w:cstheme="minorHAnsi"/>
          <w:bCs/>
          <w:sz w:val="22"/>
          <w:szCs w:val="22"/>
        </w:rPr>
        <w:t>Direct and oversee all management activities necessary to achieve the program’s strategic objectives</w:t>
      </w:r>
      <w:r w:rsidR="00424CC5" w:rsidRPr="00E9573B">
        <w:rPr>
          <w:rFonts w:asciiTheme="minorHAnsi" w:hAnsiTheme="minorHAnsi" w:cstheme="minorHAnsi"/>
          <w:bCs/>
          <w:sz w:val="22"/>
          <w:szCs w:val="22"/>
        </w:rPr>
        <w:t>, i</w:t>
      </w:r>
      <w:r w:rsidRPr="00E9573B">
        <w:rPr>
          <w:rFonts w:asciiTheme="minorHAnsi" w:hAnsiTheme="minorHAnsi" w:cstheme="minorHAnsi"/>
          <w:bCs/>
          <w:sz w:val="22"/>
          <w:szCs w:val="22"/>
        </w:rPr>
        <w:t xml:space="preserve">ncluding the development of systems, </w:t>
      </w:r>
      <w:r w:rsidR="002F403D" w:rsidRPr="00E9573B">
        <w:rPr>
          <w:rFonts w:asciiTheme="minorHAnsi" w:hAnsiTheme="minorHAnsi" w:cstheme="minorHAnsi"/>
          <w:bCs/>
          <w:sz w:val="22"/>
          <w:szCs w:val="22"/>
        </w:rPr>
        <w:t xml:space="preserve">plans, </w:t>
      </w:r>
      <w:r w:rsidRPr="00E9573B">
        <w:rPr>
          <w:rFonts w:asciiTheme="minorHAnsi" w:hAnsiTheme="minorHAnsi" w:cstheme="minorHAnsi"/>
          <w:bCs/>
          <w:sz w:val="22"/>
          <w:szCs w:val="22"/>
        </w:rPr>
        <w:t>policies, procedures</w:t>
      </w:r>
      <w:r w:rsidR="002F403D" w:rsidRPr="00E9573B">
        <w:rPr>
          <w:rFonts w:asciiTheme="minorHAnsi" w:hAnsiTheme="minorHAnsi" w:cstheme="minorHAnsi"/>
          <w:bCs/>
          <w:sz w:val="22"/>
          <w:szCs w:val="22"/>
        </w:rPr>
        <w:t>, budgets, and progress reports.</w:t>
      </w:r>
    </w:p>
    <w:p w14:paraId="45A71093" w14:textId="37191EF6" w:rsidR="00B018B5" w:rsidRPr="00E9573B" w:rsidRDefault="00B018B5">
      <w:pPr>
        <w:rPr>
          <w:rFonts w:asciiTheme="minorHAnsi" w:hAnsiTheme="minorHAnsi" w:cstheme="minorHAnsi"/>
          <w:bCs/>
          <w:sz w:val="22"/>
          <w:szCs w:val="22"/>
        </w:rPr>
      </w:pPr>
    </w:p>
    <w:p w14:paraId="59C59FAD" w14:textId="6F27CF5B" w:rsidR="00B018B5" w:rsidRPr="00E9573B" w:rsidRDefault="00B018B5">
      <w:pPr>
        <w:rPr>
          <w:rFonts w:asciiTheme="minorHAnsi" w:hAnsiTheme="minorHAnsi" w:cstheme="minorHAnsi"/>
          <w:bCs/>
          <w:sz w:val="22"/>
          <w:szCs w:val="22"/>
        </w:rPr>
      </w:pPr>
      <w:r w:rsidRPr="00E9573B">
        <w:rPr>
          <w:rFonts w:asciiTheme="minorHAnsi" w:hAnsiTheme="minorHAnsi" w:cstheme="minorHAnsi"/>
          <w:bCs/>
          <w:sz w:val="22"/>
          <w:szCs w:val="22"/>
        </w:rPr>
        <w:t xml:space="preserve">Procure and oversee the consulting services needed to achieve the program’s </w:t>
      </w:r>
      <w:r w:rsidR="002F403D" w:rsidRPr="00E9573B">
        <w:rPr>
          <w:rFonts w:asciiTheme="minorHAnsi" w:hAnsiTheme="minorHAnsi" w:cstheme="minorHAnsi"/>
          <w:bCs/>
          <w:sz w:val="22"/>
          <w:szCs w:val="22"/>
        </w:rPr>
        <w:t>strategic objectives.</w:t>
      </w:r>
    </w:p>
    <w:p w14:paraId="2017DB4C" w14:textId="43C78DB1" w:rsidR="00C4106A" w:rsidRPr="00E9573B" w:rsidRDefault="00C4106A">
      <w:pPr>
        <w:rPr>
          <w:rFonts w:asciiTheme="minorHAnsi" w:hAnsiTheme="minorHAnsi" w:cstheme="minorHAnsi"/>
          <w:bCs/>
          <w:sz w:val="22"/>
          <w:szCs w:val="22"/>
        </w:rPr>
      </w:pPr>
    </w:p>
    <w:p w14:paraId="599392C5" w14:textId="76EDBCE1" w:rsidR="00C4106A" w:rsidRPr="00E9573B" w:rsidRDefault="00DE0BAA">
      <w:pPr>
        <w:rPr>
          <w:rFonts w:asciiTheme="minorHAnsi" w:hAnsiTheme="minorHAnsi" w:cstheme="minorHAnsi"/>
          <w:bCs/>
          <w:sz w:val="22"/>
          <w:szCs w:val="22"/>
          <w:u w:val="single"/>
        </w:rPr>
      </w:pPr>
      <w:r w:rsidRPr="00E9573B">
        <w:rPr>
          <w:rFonts w:asciiTheme="minorHAnsi" w:hAnsiTheme="minorHAnsi" w:cstheme="minorHAnsi"/>
          <w:bCs/>
          <w:sz w:val="22"/>
          <w:szCs w:val="22"/>
          <w:u w:val="single"/>
        </w:rPr>
        <w:t xml:space="preserve">Capital Project </w:t>
      </w:r>
      <w:r w:rsidR="00424CC5" w:rsidRPr="00E9573B">
        <w:rPr>
          <w:rFonts w:asciiTheme="minorHAnsi" w:hAnsiTheme="minorHAnsi" w:cstheme="minorHAnsi"/>
          <w:bCs/>
          <w:sz w:val="22"/>
          <w:szCs w:val="22"/>
          <w:u w:val="single"/>
        </w:rPr>
        <w:t xml:space="preserve">Maintenance </w:t>
      </w:r>
      <w:r w:rsidRPr="00E9573B">
        <w:rPr>
          <w:rFonts w:asciiTheme="minorHAnsi" w:hAnsiTheme="minorHAnsi" w:cstheme="minorHAnsi"/>
          <w:bCs/>
          <w:sz w:val="22"/>
          <w:szCs w:val="22"/>
          <w:u w:val="single"/>
        </w:rPr>
        <w:t>and Land</w:t>
      </w:r>
      <w:r w:rsidR="00C4106A" w:rsidRPr="00E9573B">
        <w:rPr>
          <w:rFonts w:asciiTheme="minorHAnsi" w:hAnsiTheme="minorHAnsi" w:cstheme="minorHAnsi"/>
          <w:bCs/>
          <w:sz w:val="22"/>
          <w:szCs w:val="22"/>
          <w:u w:val="single"/>
        </w:rPr>
        <w:t xml:space="preserve"> Management </w:t>
      </w:r>
    </w:p>
    <w:p w14:paraId="0B23AEAB" w14:textId="344A4779" w:rsidR="00CF25AD" w:rsidRPr="00E9573B" w:rsidRDefault="00CF25AD" w:rsidP="00CF25AD">
      <w:pPr>
        <w:rPr>
          <w:rFonts w:asciiTheme="minorHAnsi" w:hAnsiTheme="minorHAnsi" w:cstheme="minorHAnsi"/>
          <w:bCs/>
          <w:sz w:val="22"/>
          <w:szCs w:val="22"/>
        </w:rPr>
      </w:pPr>
      <w:bookmarkStart w:id="0" w:name="_Hlk133396233"/>
      <w:r w:rsidRPr="00E9573B">
        <w:rPr>
          <w:rFonts w:asciiTheme="minorHAnsi" w:hAnsiTheme="minorHAnsi" w:cstheme="minorHAnsi"/>
          <w:bCs/>
          <w:sz w:val="22"/>
          <w:szCs w:val="22"/>
        </w:rPr>
        <w:t xml:space="preserve">Collaborate with Project Planning and Research and Monitoring teams to </w:t>
      </w:r>
      <w:r w:rsidR="00DD10D7" w:rsidRPr="00E9573B">
        <w:rPr>
          <w:rFonts w:asciiTheme="minorHAnsi" w:hAnsiTheme="minorHAnsi" w:cstheme="minorHAnsi"/>
          <w:bCs/>
          <w:sz w:val="22"/>
          <w:szCs w:val="22"/>
        </w:rPr>
        <w:t xml:space="preserve">(1) use </w:t>
      </w:r>
      <w:r w:rsidR="00B36A63">
        <w:rPr>
          <w:rFonts w:asciiTheme="minorHAnsi" w:hAnsiTheme="minorHAnsi" w:cstheme="minorHAnsi"/>
          <w:bCs/>
          <w:sz w:val="22"/>
          <w:szCs w:val="22"/>
        </w:rPr>
        <w:t>project</w:t>
      </w:r>
      <w:r w:rsidR="00B36A63" w:rsidRPr="00E9573B">
        <w:rPr>
          <w:rFonts w:asciiTheme="minorHAnsi" w:hAnsiTheme="minorHAnsi" w:cstheme="minorHAnsi"/>
          <w:bCs/>
          <w:sz w:val="22"/>
          <w:szCs w:val="22"/>
        </w:rPr>
        <w:t xml:space="preserve"> </w:t>
      </w:r>
      <w:r w:rsidR="00DD10D7" w:rsidRPr="00E9573B">
        <w:rPr>
          <w:rFonts w:asciiTheme="minorHAnsi" w:hAnsiTheme="minorHAnsi" w:cstheme="minorHAnsi"/>
          <w:bCs/>
          <w:sz w:val="22"/>
          <w:szCs w:val="22"/>
        </w:rPr>
        <w:t>design process</w:t>
      </w:r>
      <w:r w:rsidR="00B36A63">
        <w:rPr>
          <w:rFonts w:asciiTheme="minorHAnsi" w:hAnsiTheme="minorHAnsi" w:cstheme="minorHAnsi"/>
          <w:bCs/>
          <w:sz w:val="22"/>
          <w:szCs w:val="22"/>
        </w:rPr>
        <w:t>es</w:t>
      </w:r>
      <w:r w:rsidR="00DD10D7" w:rsidRPr="00E9573B">
        <w:rPr>
          <w:rFonts w:asciiTheme="minorHAnsi" w:hAnsiTheme="minorHAnsi" w:cstheme="minorHAnsi"/>
          <w:bCs/>
          <w:sz w:val="22"/>
          <w:szCs w:val="22"/>
        </w:rPr>
        <w:t xml:space="preserve"> to develop clear expectations</w:t>
      </w:r>
      <w:r w:rsidR="002C3B8E" w:rsidRPr="00E9573B">
        <w:rPr>
          <w:rFonts w:asciiTheme="minorHAnsi" w:hAnsiTheme="minorHAnsi" w:cstheme="minorHAnsi"/>
          <w:bCs/>
          <w:sz w:val="22"/>
          <w:szCs w:val="22"/>
        </w:rPr>
        <w:t>, memorialized in agreements,</w:t>
      </w:r>
      <w:r w:rsidR="00DD10D7" w:rsidRPr="00E9573B">
        <w:rPr>
          <w:rFonts w:asciiTheme="minorHAnsi" w:hAnsiTheme="minorHAnsi" w:cstheme="minorHAnsi"/>
          <w:bCs/>
          <w:sz w:val="22"/>
          <w:szCs w:val="22"/>
        </w:rPr>
        <w:t xml:space="preserve"> </w:t>
      </w:r>
      <w:r w:rsidR="006C69E6" w:rsidRPr="00E9573B">
        <w:rPr>
          <w:rFonts w:asciiTheme="minorHAnsi" w:hAnsiTheme="minorHAnsi" w:cstheme="minorHAnsi"/>
          <w:bCs/>
          <w:sz w:val="22"/>
          <w:szCs w:val="22"/>
        </w:rPr>
        <w:t xml:space="preserve">for </w:t>
      </w:r>
      <w:r w:rsidR="00DD10D7" w:rsidRPr="00E9573B">
        <w:rPr>
          <w:rFonts w:asciiTheme="minorHAnsi" w:hAnsiTheme="minorHAnsi" w:cstheme="minorHAnsi"/>
          <w:bCs/>
          <w:sz w:val="22"/>
          <w:szCs w:val="22"/>
        </w:rPr>
        <w:t>maintaining and operating capital projects</w:t>
      </w:r>
      <w:r w:rsidR="002C3B8E" w:rsidRPr="00E9573B">
        <w:rPr>
          <w:rFonts w:asciiTheme="minorHAnsi" w:hAnsiTheme="minorHAnsi" w:cstheme="minorHAnsi"/>
          <w:bCs/>
          <w:sz w:val="22"/>
          <w:szCs w:val="22"/>
        </w:rPr>
        <w:t xml:space="preserve"> in coordination with partners</w:t>
      </w:r>
      <w:r w:rsidR="00DD10D7" w:rsidRPr="00E9573B">
        <w:rPr>
          <w:rFonts w:asciiTheme="minorHAnsi" w:hAnsiTheme="minorHAnsi" w:cstheme="minorHAnsi"/>
          <w:bCs/>
          <w:sz w:val="22"/>
          <w:szCs w:val="22"/>
        </w:rPr>
        <w:t xml:space="preserve">; and (2) </w:t>
      </w:r>
      <w:r w:rsidRPr="00E9573B">
        <w:rPr>
          <w:rFonts w:asciiTheme="minorHAnsi" w:hAnsiTheme="minorHAnsi" w:cstheme="minorHAnsi"/>
          <w:bCs/>
          <w:sz w:val="22"/>
          <w:szCs w:val="22"/>
        </w:rPr>
        <w:t xml:space="preserve">identify and surface project performance issues and solutions immediately following construction. </w:t>
      </w:r>
    </w:p>
    <w:bookmarkEnd w:id="0"/>
    <w:p w14:paraId="0E8F05AF" w14:textId="63129516" w:rsidR="00030B67" w:rsidRPr="00E9573B" w:rsidRDefault="00030B67" w:rsidP="00CF25AD">
      <w:pPr>
        <w:rPr>
          <w:rFonts w:asciiTheme="minorHAnsi" w:hAnsiTheme="minorHAnsi" w:cstheme="minorHAnsi"/>
          <w:bCs/>
          <w:sz w:val="22"/>
          <w:szCs w:val="22"/>
        </w:rPr>
      </w:pPr>
    </w:p>
    <w:p w14:paraId="2C7E5EF1" w14:textId="23B3EA95" w:rsidR="00030B67" w:rsidRPr="00E9573B" w:rsidRDefault="00030B67" w:rsidP="00030B67">
      <w:pPr>
        <w:numPr>
          <w:ilvl w:val="12"/>
          <w:numId w:val="0"/>
        </w:numPr>
        <w:contextualSpacing/>
        <w:rPr>
          <w:rFonts w:asciiTheme="minorHAnsi" w:hAnsiTheme="minorHAnsi" w:cstheme="minorHAnsi"/>
          <w:sz w:val="22"/>
          <w:szCs w:val="22"/>
        </w:rPr>
      </w:pPr>
      <w:r w:rsidRPr="00E9573B">
        <w:rPr>
          <w:rFonts w:asciiTheme="minorHAnsi" w:hAnsiTheme="minorHAnsi" w:cstheme="minorHAnsi"/>
          <w:sz w:val="22"/>
          <w:szCs w:val="22"/>
        </w:rPr>
        <w:t xml:space="preserve">Assemble, align, and direct </w:t>
      </w:r>
      <w:r w:rsidR="00A14264">
        <w:rPr>
          <w:rFonts w:asciiTheme="minorHAnsi" w:hAnsiTheme="minorHAnsi" w:cstheme="minorHAnsi"/>
          <w:sz w:val="22"/>
          <w:szCs w:val="22"/>
        </w:rPr>
        <w:t>inter</w:t>
      </w:r>
      <w:r w:rsidRPr="00E9573B">
        <w:rPr>
          <w:rFonts w:asciiTheme="minorHAnsi" w:hAnsiTheme="minorHAnsi" w:cstheme="minorHAnsi"/>
          <w:sz w:val="22"/>
          <w:szCs w:val="22"/>
        </w:rPr>
        <w:t xml:space="preserve">departmental teams to facilitate the implementation of MCWD’s project maintenance and operations strategic priorities. </w:t>
      </w:r>
    </w:p>
    <w:p w14:paraId="5AEE4F39" w14:textId="77777777" w:rsidR="00030B67" w:rsidRPr="00E9573B" w:rsidRDefault="00030B67" w:rsidP="00CF25AD">
      <w:pPr>
        <w:rPr>
          <w:rFonts w:asciiTheme="minorHAnsi" w:hAnsiTheme="minorHAnsi" w:cstheme="minorHAnsi"/>
          <w:bCs/>
          <w:sz w:val="22"/>
          <w:szCs w:val="22"/>
        </w:rPr>
      </w:pPr>
    </w:p>
    <w:p w14:paraId="29A93F63" w14:textId="6358BA3D" w:rsidR="0049701C" w:rsidRPr="00E9573B" w:rsidRDefault="0049701C">
      <w:pPr>
        <w:rPr>
          <w:rFonts w:asciiTheme="minorHAnsi" w:hAnsiTheme="minorHAnsi" w:cstheme="minorHAnsi"/>
          <w:bCs/>
          <w:sz w:val="22"/>
          <w:szCs w:val="22"/>
        </w:rPr>
      </w:pPr>
      <w:r w:rsidRPr="00E9573B">
        <w:rPr>
          <w:rFonts w:asciiTheme="minorHAnsi" w:hAnsiTheme="minorHAnsi" w:cstheme="minorHAnsi"/>
          <w:bCs/>
          <w:sz w:val="22"/>
          <w:szCs w:val="22"/>
        </w:rPr>
        <w:t>Build</w:t>
      </w:r>
      <w:r w:rsidR="00967A38" w:rsidRPr="00E9573B">
        <w:rPr>
          <w:rFonts w:asciiTheme="minorHAnsi" w:hAnsiTheme="minorHAnsi" w:cstheme="minorHAnsi"/>
          <w:bCs/>
          <w:sz w:val="22"/>
          <w:szCs w:val="22"/>
        </w:rPr>
        <w:t xml:space="preserve"> and</w:t>
      </w:r>
      <w:bookmarkStart w:id="1" w:name="_Hlk133396267"/>
      <w:r w:rsidR="00967A38" w:rsidRPr="00E9573B">
        <w:rPr>
          <w:rFonts w:asciiTheme="minorHAnsi" w:hAnsiTheme="minorHAnsi" w:cstheme="minorHAnsi"/>
          <w:bCs/>
          <w:sz w:val="22"/>
          <w:szCs w:val="22"/>
        </w:rPr>
        <w:t xml:space="preserve"> maintain a data management system</w:t>
      </w:r>
      <w:r w:rsidR="00DD10D7" w:rsidRPr="00E9573B">
        <w:rPr>
          <w:rFonts w:asciiTheme="minorHAnsi" w:hAnsiTheme="minorHAnsi" w:cstheme="minorHAnsi"/>
          <w:bCs/>
          <w:sz w:val="22"/>
          <w:szCs w:val="22"/>
        </w:rPr>
        <w:t>,</w:t>
      </w:r>
      <w:r w:rsidR="00967A38" w:rsidRPr="00E9573B">
        <w:rPr>
          <w:rFonts w:asciiTheme="minorHAnsi" w:hAnsiTheme="minorHAnsi" w:cstheme="minorHAnsi"/>
          <w:bCs/>
          <w:sz w:val="22"/>
          <w:szCs w:val="22"/>
        </w:rPr>
        <w:t xml:space="preserve"> cataloging MCWD’s capital project assets, to assist in the planning and implementation of </w:t>
      </w:r>
      <w:r w:rsidR="00C4106A" w:rsidRPr="00E9573B">
        <w:rPr>
          <w:rFonts w:asciiTheme="minorHAnsi" w:hAnsiTheme="minorHAnsi" w:cstheme="minorHAnsi"/>
          <w:bCs/>
          <w:sz w:val="22"/>
          <w:szCs w:val="22"/>
        </w:rPr>
        <w:t xml:space="preserve">project operations and maintenance. </w:t>
      </w:r>
      <w:bookmarkEnd w:id="1"/>
    </w:p>
    <w:p w14:paraId="3B360AA7" w14:textId="3803716D" w:rsidR="004D0D92" w:rsidRPr="00E9573B" w:rsidRDefault="004D0D92">
      <w:pPr>
        <w:rPr>
          <w:rFonts w:asciiTheme="minorHAnsi" w:hAnsiTheme="minorHAnsi" w:cstheme="minorHAnsi"/>
          <w:bCs/>
          <w:sz w:val="22"/>
          <w:szCs w:val="22"/>
        </w:rPr>
      </w:pPr>
    </w:p>
    <w:p w14:paraId="522C2E28" w14:textId="01A0BF92" w:rsidR="00CF25AD" w:rsidRPr="00E9573B" w:rsidRDefault="00CF25AD">
      <w:pPr>
        <w:rPr>
          <w:rFonts w:asciiTheme="minorHAnsi" w:hAnsiTheme="minorHAnsi" w:cstheme="minorHAnsi"/>
          <w:bCs/>
          <w:sz w:val="22"/>
          <w:szCs w:val="22"/>
        </w:rPr>
      </w:pPr>
      <w:bookmarkStart w:id="2" w:name="_Hlk133396285"/>
      <w:r w:rsidRPr="00E9573B">
        <w:rPr>
          <w:rFonts w:asciiTheme="minorHAnsi" w:hAnsiTheme="minorHAnsi" w:cstheme="minorHAnsi"/>
          <w:bCs/>
          <w:sz w:val="22"/>
          <w:szCs w:val="22"/>
        </w:rPr>
        <w:t xml:space="preserve">Analyze project monitoring data to </w:t>
      </w:r>
      <w:r w:rsidR="00B36A63">
        <w:rPr>
          <w:rFonts w:asciiTheme="minorHAnsi" w:hAnsiTheme="minorHAnsi" w:cstheme="minorHAnsi"/>
          <w:bCs/>
          <w:sz w:val="22"/>
          <w:szCs w:val="22"/>
        </w:rPr>
        <w:t>forecast</w:t>
      </w:r>
      <w:r w:rsidR="00137596" w:rsidRPr="00E9573B">
        <w:rPr>
          <w:rFonts w:asciiTheme="minorHAnsi" w:hAnsiTheme="minorHAnsi" w:cstheme="minorHAnsi"/>
          <w:bCs/>
          <w:sz w:val="22"/>
          <w:szCs w:val="22"/>
        </w:rPr>
        <w:t xml:space="preserve"> </w:t>
      </w:r>
      <w:r w:rsidR="000D21C4" w:rsidRPr="00E9573B">
        <w:rPr>
          <w:rFonts w:asciiTheme="minorHAnsi" w:hAnsiTheme="minorHAnsi" w:cstheme="minorHAnsi"/>
          <w:bCs/>
          <w:sz w:val="22"/>
          <w:szCs w:val="22"/>
        </w:rPr>
        <w:t xml:space="preserve">maintenance </w:t>
      </w:r>
      <w:r w:rsidR="00B36A63">
        <w:rPr>
          <w:rFonts w:asciiTheme="minorHAnsi" w:hAnsiTheme="minorHAnsi" w:cstheme="minorHAnsi"/>
          <w:bCs/>
          <w:sz w:val="22"/>
          <w:szCs w:val="22"/>
        </w:rPr>
        <w:t>needs</w:t>
      </w:r>
      <w:r w:rsidR="00B36A63" w:rsidRPr="00E9573B">
        <w:rPr>
          <w:rFonts w:asciiTheme="minorHAnsi" w:hAnsiTheme="minorHAnsi" w:cstheme="minorHAnsi"/>
          <w:bCs/>
          <w:sz w:val="22"/>
          <w:szCs w:val="22"/>
        </w:rPr>
        <w:t xml:space="preserve"> </w:t>
      </w:r>
      <w:r w:rsidR="000D21C4" w:rsidRPr="00E9573B">
        <w:rPr>
          <w:rFonts w:asciiTheme="minorHAnsi" w:hAnsiTheme="minorHAnsi" w:cstheme="minorHAnsi"/>
          <w:bCs/>
          <w:sz w:val="22"/>
          <w:szCs w:val="22"/>
        </w:rPr>
        <w:t xml:space="preserve">and </w:t>
      </w:r>
      <w:r w:rsidR="00B36A63">
        <w:rPr>
          <w:rFonts w:asciiTheme="minorHAnsi" w:hAnsiTheme="minorHAnsi" w:cstheme="minorHAnsi"/>
          <w:bCs/>
          <w:sz w:val="22"/>
          <w:szCs w:val="22"/>
        </w:rPr>
        <w:t>priorities</w:t>
      </w:r>
      <w:r w:rsidR="000D21C4" w:rsidRPr="00E9573B">
        <w:rPr>
          <w:rFonts w:asciiTheme="minorHAnsi" w:hAnsiTheme="minorHAnsi" w:cstheme="minorHAnsi"/>
          <w:bCs/>
          <w:sz w:val="22"/>
          <w:szCs w:val="22"/>
        </w:rPr>
        <w:t xml:space="preserve">, while </w:t>
      </w:r>
      <w:r w:rsidRPr="00E9573B">
        <w:rPr>
          <w:rFonts w:asciiTheme="minorHAnsi" w:hAnsiTheme="minorHAnsi" w:cstheme="minorHAnsi"/>
          <w:bCs/>
          <w:sz w:val="22"/>
          <w:szCs w:val="22"/>
        </w:rPr>
        <w:t>continuously improv</w:t>
      </w:r>
      <w:r w:rsidR="00126794" w:rsidRPr="00E9573B">
        <w:rPr>
          <w:rFonts w:asciiTheme="minorHAnsi" w:hAnsiTheme="minorHAnsi" w:cstheme="minorHAnsi"/>
          <w:bCs/>
          <w:sz w:val="22"/>
          <w:szCs w:val="22"/>
        </w:rPr>
        <w:t>ing</w:t>
      </w:r>
      <w:r w:rsidRPr="00E9573B">
        <w:rPr>
          <w:rFonts w:asciiTheme="minorHAnsi" w:hAnsiTheme="minorHAnsi" w:cstheme="minorHAnsi"/>
          <w:bCs/>
          <w:sz w:val="22"/>
          <w:szCs w:val="22"/>
        </w:rPr>
        <w:t xml:space="preserve"> </w:t>
      </w:r>
      <w:r w:rsidR="00B36A63">
        <w:rPr>
          <w:rFonts w:asciiTheme="minorHAnsi" w:hAnsiTheme="minorHAnsi" w:cstheme="minorHAnsi"/>
          <w:bCs/>
          <w:sz w:val="22"/>
          <w:szCs w:val="22"/>
        </w:rPr>
        <w:t xml:space="preserve">annual </w:t>
      </w:r>
      <w:r w:rsidRPr="00E9573B">
        <w:rPr>
          <w:rFonts w:asciiTheme="minorHAnsi" w:hAnsiTheme="minorHAnsi" w:cstheme="minorHAnsi"/>
          <w:bCs/>
          <w:sz w:val="22"/>
          <w:szCs w:val="22"/>
        </w:rPr>
        <w:t>operations.</w:t>
      </w:r>
    </w:p>
    <w:bookmarkEnd w:id="2"/>
    <w:p w14:paraId="61BDC784" w14:textId="77777777" w:rsidR="00BA1894" w:rsidRPr="00E9573B" w:rsidRDefault="00BA1894" w:rsidP="00BA1894">
      <w:pPr>
        <w:rPr>
          <w:rFonts w:asciiTheme="minorHAnsi" w:hAnsiTheme="minorHAnsi" w:cstheme="minorHAnsi"/>
          <w:bCs/>
          <w:sz w:val="22"/>
          <w:szCs w:val="22"/>
        </w:rPr>
      </w:pPr>
    </w:p>
    <w:p w14:paraId="69D39190" w14:textId="4C326BBE" w:rsidR="00BA1894" w:rsidRPr="00E9573B" w:rsidRDefault="00BA1894" w:rsidP="00BA1894">
      <w:pPr>
        <w:rPr>
          <w:rFonts w:asciiTheme="minorHAnsi" w:hAnsiTheme="minorHAnsi" w:cstheme="minorHAnsi"/>
          <w:bCs/>
          <w:sz w:val="22"/>
          <w:szCs w:val="22"/>
        </w:rPr>
      </w:pPr>
      <w:r w:rsidRPr="00E9573B">
        <w:rPr>
          <w:rFonts w:asciiTheme="minorHAnsi" w:hAnsiTheme="minorHAnsi" w:cstheme="minorHAnsi"/>
          <w:bCs/>
          <w:sz w:val="22"/>
          <w:szCs w:val="22"/>
        </w:rPr>
        <w:lastRenderedPageBreak/>
        <w:t>Develop policies and standard operating procedures to guide the prioritized</w:t>
      </w:r>
      <w:r w:rsidR="00B36A63">
        <w:rPr>
          <w:rFonts w:asciiTheme="minorHAnsi" w:hAnsiTheme="minorHAnsi" w:cstheme="minorHAnsi"/>
          <w:bCs/>
          <w:sz w:val="22"/>
          <w:szCs w:val="22"/>
        </w:rPr>
        <w:t xml:space="preserve"> inspection of projects, and collection of project performance data, </w:t>
      </w:r>
      <w:r w:rsidRPr="00E9573B">
        <w:rPr>
          <w:rFonts w:asciiTheme="minorHAnsi" w:hAnsiTheme="minorHAnsi" w:cstheme="minorHAnsi"/>
          <w:bCs/>
          <w:sz w:val="22"/>
          <w:szCs w:val="22"/>
        </w:rPr>
        <w:t xml:space="preserve">via </w:t>
      </w:r>
      <w:r w:rsidR="00B36A63">
        <w:rPr>
          <w:rFonts w:asciiTheme="minorHAnsi" w:hAnsiTheme="minorHAnsi" w:cstheme="minorHAnsi"/>
          <w:bCs/>
          <w:sz w:val="22"/>
          <w:szCs w:val="22"/>
        </w:rPr>
        <w:t xml:space="preserve">project maintenance </w:t>
      </w:r>
      <w:r w:rsidRPr="00E9573B">
        <w:rPr>
          <w:rFonts w:asciiTheme="minorHAnsi" w:hAnsiTheme="minorHAnsi" w:cstheme="minorHAnsi"/>
          <w:bCs/>
          <w:sz w:val="22"/>
          <w:szCs w:val="22"/>
        </w:rPr>
        <w:t>staff and contracted consultants.</w:t>
      </w:r>
    </w:p>
    <w:p w14:paraId="5244E0A1" w14:textId="3C7BDA24" w:rsidR="00CF25AD" w:rsidRPr="00E9573B" w:rsidRDefault="00CF25AD">
      <w:pPr>
        <w:rPr>
          <w:rFonts w:asciiTheme="minorHAnsi" w:hAnsiTheme="minorHAnsi" w:cstheme="minorHAnsi"/>
          <w:bCs/>
          <w:sz w:val="22"/>
          <w:szCs w:val="22"/>
        </w:rPr>
      </w:pPr>
    </w:p>
    <w:p w14:paraId="63C34290" w14:textId="3DF91B5D" w:rsidR="00B36A63" w:rsidRDefault="00B36A63">
      <w:pPr>
        <w:rPr>
          <w:rFonts w:asciiTheme="minorHAnsi" w:hAnsiTheme="minorHAnsi" w:cstheme="minorHAnsi"/>
          <w:bCs/>
          <w:sz w:val="22"/>
          <w:szCs w:val="22"/>
        </w:rPr>
      </w:pPr>
      <w:r>
        <w:rPr>
          <w:rFonts w:asciiTheme="minorHAnsi" w:hAnsiTheme="minorHAnsi" w:cstheme="minorHAnsi"/>
          <w:bCs/>
          <w:sz w:val="22"/>
          <w:szCs w:val="22"/>
        </w:rPr>
        <w:t xml:space="preserve">Develop and manage multi-year capital budgets to support the project and land maintenance needs of MCWD.  Develop and issue request for proposals and scope of work for consulting and contracting services.  </w:t>
      </w:r>
    </w:p>
    <w:p w14:paraId="303111AF" w14:textId="77777777" w:rsidR="00B36A63" w:rsidRDefault="00B36A63">
      <w:pPr>
        <w:rPr>
          <w:rFonts w:asciiTheme="minorHAnsi" w:hAnsiTheme="minorHAnsi" w:cstheme="minorHAnsi"/>
          <w:bCs/>
          <w:sz w:val="22"/>
          <w:szCs w:val="22"/>
        </w:rPr>
      </w:pPr>
    </w:p>
    <w:p w14:paraId="18EB8BC8" w14:textId="0BF24024" w:rsidR="00B36A63" w:rsidRDefault="00B36A63" w:rsidP="00B36A63">
      <w:pPr>
        <w:rPr>
          <w:rFonts w:asciiTheme="minorHAnsi" w:hAnsiTheme="minorHAnsi" w:cstheme="minorHAnsi"/>
          <w:bCs/>
          <w:sz w:val="22"/>
          <w:szCs w:val="22"/>
        </w:rPr>
      </w:pPr>
      <w:r w:rsidRPr="00E9573B">
        <w:rPr>
          <w:rFonts w:asciiTheme="minorHAnsi" w:hAnsiTheme="minorHAnsi" w:cstheme="minorHAnsi"/>
          <w:bCs/>
          <w:sz w:val="22"/>
          <w:szCs w:val="22"/>
        </w:rPr>
        <w:t>Direct</w:t>
      </w:r>
      <w:r>
        <w:rPr>
          <w:rFonts w:asciiTheme="minorHAnsi" w:hAnsiTheme="minorHAnsi" w:cstheme="minorHAnsi"/>
          <w:bCs/>
          <w:sz w:val="22"/>
          <w:szCs w:val="22"/>
        </w:rPr>
        <w:t xml:space="preserve">, </w:t>
      </w:r>
      <w:r w:rsidRPr="00E9573B">
        <w:rPr>
          <w:rFonts w:asciiTheme="minorHAnsi" w:hAnsiTheme="minorHAnsi" w:cstheme="minorHAnsi"/>
          <w:bCs/>
          <w:sz w:val="22"/>
          <w:szCs w:val="22"/>
        </w:rPr>
        <w:t xml:space="preserve">oversee </w:t>
      </w:r>
      <w:r>
        <w:rPr>
          <w:rFonts w:asciiTheme="minorHAnsi" w:hAnsiTheme="minorHAnsi" w:cstheme="minorHAnsi"/>
          <w:bCs/>
          <w:sz w:val="22"/>
          <w:szCs w:val="22"/>
        </w:rPr>
        <w:t xml:space="preserve">and lead the project management of </w:t>
      </w:r>
      <w:r w:rsidRPr="00E9573B">
        <w:rPr>
          <w:rFonts w:asciiTheme="minorHAnsi" w:hAnsiTheme="minorHAnsi" w:cstheme="minorHAnsi"/>
          <w:bCs/>
          <w:sz w:val="22"/>
          <w:szCs w:val="22"/>
        </w:rPr>
        <w:t>staff</w:t>
      </w:r>
      <w:r>
        <w:rPr>
          <w:rFonts w:asciiTheme="minorHAnsi" w:hAnsiTheme="minorHAnsi" w:cstheme="minorHAnsi"/>
          <w:bCs/>
          <w:sz w:val="22"/>
          <w:szCs w:val="22"/>
        </w:rPr>
        <w:t xml:space="preserve">, consultants and contractors </w:t>
      </w:r>
      <w:r w:rsidRPr="00E9573B">
        <w:rPr>
          <w:rFonts w:asciiTheme="minorHAnsi" w:hAnsiTheme="minorHAnsi" w:cstheme="minorHAnsi"/>
          <w:bCs/>
          <w:sz w:val="22"/>
          <w:szCs w:val="22"/>
        </w:rPr>
        <w:t xml:space="preserve">to implement the necessary maintenance and operations of District capital projects and lands. </w:t>
      </w:r>
    </w:p>
    <w:p w14:paraId="69FAA77B" w14:textId="77777777" w:rsidR="00B36A63" w:rsidRPr="00E9573B" w:rsidRDefault="00B36A63" w:rsidP="00B36A63">
      <w:pPr>
        <w:rPr>
          <w:rFonts w:asciiTheme="minorHAnsi" w:hAnsiTheme="minorHAnsi" w:cstheme="minorHAnsi"/>
          <w:bCs/>
          <w:sz w:val="22"/>
          <w:szCs w:val="22"/>
        </w:rPr>
      </w:pPr>
    </w:p>
    <w:p w14:paraId="3FDADCCA" w14:textId="77777777" w:rsidR="00BC6E10" w:rsidRDefault="00B36A63">
      <w:pPr>
        <w:rPr>
          <w:rFonts w:asciiTheme="minorHAnsi" w:hAnsiTheme="minorHAnsi" w:cstheme="minorHAnsi"/>
          <w:bCs/>
          <w:sz w:val="22"/>
          <w:szCs w:val="22"/>
        </w:rPr>
      </w:pPr>
      <w:r>
        <w:rPr>
          <w:rFonts w:asciiTheme="minorHAnsi" w:hAnsiTheme="minorHAnsi" w:cstheme="minorHAnsi"/>
          <w:bCs/>
          <w:sz w:val="22"/>
          <w:szCs w:val="22"/>
        </w:rPr>
        <w:t xml:space="preserve">Oversee MCWD’s stewardship of conservation easements, including inspections, communication with landowners and partners, and </w:t>
      </w:r>
      <w:r w:rsidR="00BC6E10">
        <w:rPr>
          <w:rFonts w:asciiTheme="minorHAnsi" w:hAnsiTheme="minorHAnsi" w:cstheme="minorHAnsi"/>
          <w:bCs/>
          <w:sz w:val="22"/>
          <w:szCs w:val="22"/>
        </w:rPr>
        <w:t xml:space="preserve">resolving easement violations. </w:t>
      </w:r>
    </w:p>
    <w:p w14:paraId="0E14CAFD" w14:textId="77777777" w:rsidR="00BC6E10" w:rsidRDefault="00BC6E10">
      <w:pPr>
        <w:rPr>
          <w:rFonts w:asciiTheme="minorHAnsi" w:hAnsiTheme="minorHAnsi" w:cstheme="minorHAnsi"/>
          <w:bCs/>
          <w:sz w:val="22"/>
          <w:szCs w:val="22"/>
        </w:rPr>
      </w:pPr>
    </w:p>
    <w:p w14:paraId="4BBF7175" w14:textId="74F6EC14" w:rsidR="00664284" w:rsidRDefault="00B36A63">
      <w:pPr>
        <w:rPr>
          <w:rFonts w:asciiTheme="minorHAnsi" w:hAnsiTheme="minorHAnsi" w:cstheme="minorHAnsi"/>
          <w:bCs/>
          <w:sz w:val="22"/>
          <w:szCs w:val="22"/>
        </w:rPr>
      </w:pPr>
      <w:r>
        <w:rPr>
          <w:rFonts w:asciiTheme="minorHAnsi" w:hAnsiTheme="minorHAnsi" w:cstheme="minorHAnsi"/>
          <w:bCs/>
          <w:sz w:val="22"/>
          <w:szCs w:val="22"/>
        </w:rPr>
        <w:t xml:space="preserve">Collaborate with Project Planning and Policy Planning to establish </w:t>
      </w:r>
      <w:r w:rsidR="00BC6E10">
        <w:rPr>
          <w:rFonts w:asciiTheme="minorHAnsi" w:hAnsiTheme="minorHAnsi" w:cstheme="minorHAnsi"/>
          <w:bCs/>
          <w:sz w:val="22"/>
          <w:szCs w:val="22"/>
        </w:rPr>
        <w:t xml:space="preserve">and negotiate </w:t>
      </w:r>
      <w:r>
        <w:rPr>
          <w:rFonts w:asciiTheme="minorHAnsi" w:hAnsiTheme="minorHAnsi" w:cstheme="minorHAnsi"/>
          <w:bCs/>
          <w:sz w:val="22"/>
          <w:szCs w:val="22"/>
        </w:rPr>
        <w:t>land conservation and acquisition priorities</w:t>
      </w:r>
      <w:r w:rsidR="00BC6E10">
        <w:rPr>
          <w:rFonts w:asciiTheme="minorHAnsi" w:hAnsiTheme="minorHAnsi" w:cstheme="minorHAnsi"/>
          <w:bCs/>
          <w:sz w:val="22"/>
          <w:szCs w:val="22"/>
        </w:rPr>
        <w:t>.</w:t>
      </w:r>
    </w:p>
    <w:p w14:paraId="76F36EC3" w14:textId="77777777" w:rsidR="00BC6E10" w:rsidRPr="00E9573B" w:rsidRDefault="00BC6E10">
      <w:pPr>
        <w:rPr>
          <w:rFonts w:asciiTheme="minorHAnsi" w:hAnsiTheme="minorHAnsi" w:cstheme="minorHAnsi"/>
          <w:bCs/>
          <w:sz w:val="22"/>
          <w:szCs w:val="22"/>
        </w:rPr>
      </w:pPr>
    </w:p>
    <w:p w14:paraId="38EAB60D" w14:textId="1B6F68DA" w:rsidR="00664284" w:rsidRPr="00E9573B" w:rsidRDefault="00664284">
      <w:pPr>
        <w:rPr>
          <w:rFonts w:asciiTheme="minorHAnsi" w:hAnsiTheme="minorHAnsi" w:cstheme="minorHAnsi"/>
          <w:bCs/>
          <w:sz w:val="22"/>
          <w:szCs w:val="22"/>
        </w:rPr>
      </w:pPr>
      <w:r w:rsidRPr="00E9573B">
        <w:rPr>
          <w:rFonts w:asciiTheme="minorHAnsi" w:hAnsiTheme="minorHAnsi" w:cstheme="minorHAnsi"/>
          <w:bCs/>
          <w:sz w:val="22"/>
          <w:szCs w:val="22"/>
        </w:rPr>
        <w:t xml:space="preserve">Build relationships and maintain open and transparent lines of communication with MCWD’s partners to support the maintenance and operations of </w:t>
      </w:r>
      <w:r w:rsidR="008B3122" w:rsidRPr="00E9573B">
        <w:rPr>
          <w:rFonts w:asciiTheme="minorHAnsi" w:hAnsiTheme="minorHAnsi" w:cstheme="minorHAnsi"/>
          <w:bCs/>
          <w:sz w:val="22"/>
          <w:szCs w:val="22"/>
        </w:rPr>
        <w:t>MCWD</w:t>
      </w:r>
      <w:r w:rsidRPr="00E9573B">
        <w:rPr>
          <w:rFonts w:asciiTheme="minorHAnsi" w:hAnsiTheme="minorHAnsi" w:cstheme="minorHAnsi"/>
          <w:bCs/>
          <w:sz w:val="22"/>
          <w:szCs w:val="22"/>
        </w:rPr>
        <w:t xml:space="preserve"> capital projects</w:t>
      </w:r>
      <w:r w:rsidR="00EE0A57" w:rsidRPr="00E9573B">
        <w:rPr>
          <w:rFonts w:asciiTheme="minorHAnsi" w:hAnsiTheme="minorHAnsi" w:cstheme="minorHAnsi"/>
          <w:bCs/>
          <w:sz w:val="22"/>
          <w:szCs w:val="22"/>
        </w:rPr>
        <w:t xml:space="preserve"> and lands</w:t>
      </w:r>
      <w:r w:rsidRPr="00E9573B">
        <w:rPr>
          <w:rFonts w:asciiTheme="minorHAnsi" w:hAnsiTheme="minorHAnsi" w:cstheme="minorHAnsi"/>
          <w:bCs/>
          <w:sz w:val="22"/>
          <w:szCs w:val="22"/>
        </w:rPr>
        <w:t>.</w:t>
      </w:r>
    </w:p>
    <w:p w14:paraId="6AB7779A" w14:textId="5B281A00" w:rsidR="00664284" w:rsidRPr="00E9573B" w:rsidRDefault="00664284">
      <w:pPr>
        <w:rPr>
          <w:rFonts w:asciiTheme="minorHAnsi" w:hAnsiTheme="minorHAnsi" w:cstheme="minorHAnsi"/>
          <w:bCs/>
          <w:sz w:val="22"/>
          <w:szCs w:val="22"/>
        </w:rPr>
      </w:pPr>
    </w:p>
    <w:p w14:paraId="2C7A63F8" w14:textId="1C162CE5" w:rsidR="00664284" w:rsidRPr="00E9573B" w:rsidRDefault="00664284">
      <w:pPr>
        <w:rPr>
          <w:rFonts w:asciiTheme="minorHAnsi" w:hAnsiTheme="minorHAnsi" w:cstheme="minorHAnsi"/>
          <w:bCs/>
          <w:sz w:val="22"/>
          <w:szCs w:val="22"/>
          <w:u w:val="single"/>
        </w:rPr>
      </w:pPr>
      <w:bookmarkStart w:id="3" w:name="_Hlk133398030"/>
      <w:r w:rsidRPr="00E9573B">
        <w:rPr>
          <w:rFonts w:asciiTheme="minorHAnsi" w:hAnsiTheme="minorHAnsi" w:cstheme="minorHAnsi"/>
          <w:bCs/>
          <w:sz w:val="22"/>
          <w:szCs w:val="22"/>
          <w:u w:val="single"/>
        </w:rPr>
        <w:t>Gray's Bay Dam Operations</w:t>
      </w:r>
      <w:r w:rsidR="000068A4" w:rsidRPr="00E9573B">
        <w:rPr>
          <w:rFonts w:asciiTheme="minorHAnsi" w:hAnsiTheme="minorHAnsi" w:cstheme="minorHAnsi"/>
          <w:bCs/>
          <w:sz w:val="22"/>
          <w:szCs w:val="22"/>
          <w:u w:val="single"/>
        </w:rPr>
        <w:t xml:space="preserve"> and Flood Response Planning</w:t>
      </w:r>
    </w:p>
    <w:p w14:paraId="643522BB" w14:textId="5B5CEC5E" w:rsidR="00030B67" w:rsidRPr="00E9573B" w:rsidRDefault="00C43D95" w:rsidP="00030B67">
      <w:pPr>
        <w:numPr>
          <w:ilvl w:val="12"/>
          <w:numId w:val="0"/>
        </w:numPr>
        <w:rPr>
          <w:rFonts w:asciiTheme="minorHAnsi" w:hAnsiTheme="minorHAnsi" w:cstheme="minorHAnsi"/>
          <w:sz w:val="22"/>
          <w:szCs w:val="22"/>
        </w:rPr>
      </w:pPr>
      <w:r w:rsidRPr="00E9573B">
        <w:rPr>
          <w:rFonts w:asciiTheme="minorHAnsi" w:hAnsiTheme="minorHAnsi" w:cstheme="minorHAnsi"/>
          <w:sz w:val="22"/>
          <w:szCs w:val="22"/>
        </w:rPr>
        <w:t>D</w:t>
      </w:r>
      <w:r w:rsidR="00030B67" w:rsidRPr="00E9573B">
        <w:rPr>
          <w:rFonts w:asciiTheme="minorHAnsi" w:hAnsiTheme="minorHAnsi" w:cstheme="minorHAnsi"/>
          <w:sz w:val="22"/>
          <w:szCs w:val="22"/>
        </w:rPr>
        <w:t>irect</w:t>
      </w:r>
      <w:r w:rsidRPr="00E9573B">
        <w:rPr>
          <w:rFonts w:asciiTheme="minorHAnsi" w:hAnsiTheme="minorHAnsi" w:cstheme="minorHAnsi"/>
          <w:sz w:val="22"/>
          <w:szCs w:val="22"/>
        </w:rPr>
        <w:t xml:space="preserve"> and oversee the operation of </w:t>
      </w:r>
      <w:r w:rsidR="008B3122" w:rsidRPr="00E9573B">
        <w:rPr>
          <w:rFonts w:asciiTheme="minorHAnsi" w:hAnsiTheme="minorHAnsi" w:cstheme="minorHAnsi"/>
          <w:sz w:val="22"/>
          <w:szCs w:val="22"/>
        </w:rPr>
        <w:t xml:space="preserve">the </w:t>
      </w:r>
      <w:r w:rsidR="00030B67" w:rsidRPr="00E9573B">
        <w:rPr>
          <w:rFonts w:asciiTheme="minorHAnsi" w:hAnsiTheme="minorHAnsi" w:cstheme="minorHAnsi"/>
          <w:sz w:val="22"/>
          <w:szCs w:val="22"/>
        </w:rPr>
        <w:t xml:space="preserve">Grays Bay Dam, </w:t>
      </w:r>
      <w:r w:rsidR="00BC6E10">
        <w:rPr>
          <w:rFonts w:asciiTheme="minorHAnsi" w:hAnsiTheme="minorHAnsi" w:cstheme="minorHAnsi"/>
          <w:sz w:val="22"/>
          <w:szCs w:val="22"/>
        </w:rPr>
        <w:t xml:space="preserve">in collaboration with Research and Monitoring, Outreach and the District Engineer, </w:t>
      </w:r>
      <w:r w:rsidR="00030B67" w:rsidRPr="00E9573B">
        <w:rPr>
          <w:rFonts w:asciiTheme="minorHAnsi" w:hAnsiTheme="minorHAnsi" w:cstheme="minorHAnsi"/>
          <w:sz w:val="22"/>
          <w:szCs w:val="22"/>
        </w:rPr>
        <w:t xml:space="preserve">to manage </w:t>
      </w:r>
      <w:r w:rsidR="00BC6E10">
        <w:rPr>
          <w:rFonts w:asciiTheme="minorHAnsi" w:hAnsiTheme="minorHAnsi" w:cstheme="minorHAnsi"/>
          <w:sz w:val="22"/>
          <w:szCs w:val="22"/>
        </w:rPr>
        <w:t xml:space="preserve">and publicly communicate </w:t>
      </w:r>
      <w:r w:rsidR="00030B67" w:rsidRPr="00E9573B">
        <w:rPr>
          <w:rFonts w:asciiTheme="minorHAnsi" w:hAnsiTheme="minorHAnsi" w:cstheme="minorHAnsi"/>
          <w:sz w:val="22"/>
          <w:szCs w:val="22"/>
        </w:rPr>
        <w:t>water levels on Lake Minnetonka and discharge</w:t>
      </w:r>
      <w:r w:rsidR="008B3122" w:rsidRPr="00E9573B">
        <w:rPr>
          <w:rFonts w:asciiTheme="minorHAnsi" w:hAnsiTheme="minorHAnsi" w:cstheme="minorHAnsi"/>
          <w:sz w:val="22"/>
          <w:szCs w:val="22"/>
        </w:rPr>
        <w:t>s</w:t>
      </w:r>
      <w:r w:rsidR="00030B67" w:rsidRPr="00E9573B">
        <w:rPr>
          <w:rFonts w:asciiTheme="minorHAnsi" w:hAnsiTheme="minorHAnsi" w:cstheme="minorHAnsi"/>
          <w:sz w:val="22"/>
          <w:szCs w:val="22"/>
        </w:rPr>
        <w:t xml:space="preserve"> within Minnehaha Creek to prevent flooding, manage baseflow</w:t>
      </w:r>
      <w:r w:rsidR="00AE73A6" w:rsidRPr="00E9573B">
        <w:rPr>
          <w:rFonts w:asciiTheme="minorHAnsi" w:hAnsiTheme="minorHAnsi" w:cstheme="minorHAnsi"/>
          <w:sz w:val="22"/>
          <w:szCs w:val="22"/>
        </w:rPr>
        <w:t xml:space="preserve">, </w:t>
      </w:r>
      <w:r w:rsidRPr="00E9573B">
        <w:rPr>
          <w:rFonts w:asciiTheme="minorHAnsi" w:hAnsiTheme="minorHAnsi" w:cstheme="minorHAnsi"/>
          <w:sz w:val="22"/>
          <w:szCs w:val="22"/>
        </w:rPr>
        <w:t xml:space="preserve">enhance ecology, and </w:t>
      </w:r>
      <w:r w:rsidR="00AE73A6" w:rsidRPr="00E9573B">
        <w:rPr>
          <w:rFonts w:asciiTheme="minorHAnsi" w:hAnsiTheme="minorHAnsi" w:cstheme="minorHAnsi"/>
          <w:sz w:val="22"/>
          <w:szCs w:val="22"/>
        </w:rPr>
        <w:t>support recreation</w:t>
      </w:r>
      <w:r w:rsidRPr="00E9573B">
        <w:rPr>
          <w:rFonts w:asciiTheme="minorHAnsi" w:hAnsiTheme="minorHAnsi" w:cstheme="minorHAnsi"/>
          <w:sz w:val="22"/>
          <w:szCs w:val="22"/>
        </w:rPr>
        <w:t>.</w:t>
      </w:r>
    </w:p>
    <w:p w14:paraId="18FCB84F" w14:textId="36E7E94A" w:rsidR="00C43D95" w:rsidRPr="00E9573B" w:rsidRDefault="00C43D95" w:rsidP="00030B67">
      <w:pPr>
        <w:numPr>
          <w:ilvl w:val="12"/>
          <w:numId w:val="0"/>
        </w:numPr>
        <w:rPr>
          <w:rFonts w:asciiTheme="minorHAnsi" w:hAnsiTheme="minorHAnsi" w:cstheme="minorHAnsi"/>
          <w:sz w:val="22"/>
          <w:szCs w:val="22"/>
        </w:rPr>
      </w:pPr>
    </w:p>
    <w:p w14:paraId="79ED8310" w14:textId="24D4729A" w:rsidR="00C43D95" w:rsidRPr="00E9573B" w:rsidRDefault="00C43D95" w:rsidP="00030B67">
      <w:pPr>
        <w:numPr>
          <w:ilvl w:val="12"/>
          <w:numId w:val="0"/>
        </w:numPr>
        <w:rPr>
          <w:rFonts w:asciiTheme="minorHAnsi" w:hAnsiTheme="minorHAnsi" w:cstheme="minorHAnsi"/>
          <w:sz w:val="22"/>
          <w:szCs w:val="22"/>
        </w:rPr>
      </w:pPr>
      <w:r w:rsidRPr="00E9573B">
        <w:rPr>
          <w:rFonts w:asciiTheme="minorHAnsi" w:hAnsiTheme="minorHAnsi" w:cstheme="minorHAnsi"/>
          <w:sz w:val="22"/>
          <w:szCs w:val="22"/>
        </w:rPr>
        <w:t>Collaborate with other government partners (</w:t>
      </w:r>
      <w:r w:rsidR="00C65477" w:rsidRPr="00E9573B">
        <w:rPr>
          <w:rFonts w:asciiTheme="minorHAnsi" w:hAnsiTheme="minorHAnsi" w:cstheme="minorHAnsi"/>
          <w:sz w:val="22"/>
          <w:szCs w:val="22"/>
        </w:rPr>
        <w:t>e.g.,</w:t>
      </w:r>
      <w:r w:rsidRPr="00E9573B">
        <w:rPr>
          <w:rFonts w:asciiTheme="minorHAnsi" w:hAnsiTheme="minorHAnsi" w:cstheme="minorHAnsi"/>
          <w:sz w:val="22"/>
          <w:szCs w:val="22"/>
        </w:rPr>
        <w:t xml:space="preserve"> </w:t>
      </w:r>
      <w:r w:rsidR="008B3122" w:rsidRPr="00E9573B">
        <w:rPr>
          <w:rFonts w:asciiTheme="minorHAnsi" w:hAnsiTheme="minorHAnsi" w:cstheme="minorHAnsi"/>
          <w:sz w:val="22"/>
          <w:szCs w:val="22"/>
        </w:rPr>
        <w:t>National Weather Services,</w:t>
      </w:r>
      <w:r w:rsidRPr="00E9573B">
        <w:rPr>
          <w:rFonts w:asciiTheme="minorHAnsi" w:hAnsiTheme="minorHAnsi" w:cstheme="minorHAnsi"/>
          <w:sz w:val="22"/>
          <w:szCs w:val="22"/>
        </w:rPr>
        <w:t xml:space="preserve"> </w:t>
      </w:r>
      <w:r w:rsidR="008B3122" w:rsidRPr="00E9573B">
        <w:rPr>
          <w:rFonts w:asciiTheme="minorHAnsi" w:hAnsiTheme="minorHAnsi" w:cstheme="minorHAnsi"/>
          <w:sz w:val="22"/>
          <w:szCs w:val="22"/>
        </w:rPr>
        <w:t>U.S. Geological Survey, Department of Natural Resources,</w:t>
      </w:r>
      <w:r w:rsidRPr="00E9573B">
        <w:rPr>
          <w:rFonts w:asciiTheme="minorHAnsi" w:hAnsiTheme="minorHAnsi" w:cstheme="minorHAnsi"/>
          <w:sz w:val="22"/>
          <w:szCs w:val="22"/>
        </w:rPr>
        <w:t xml:space="preserve"> Hennepin County) and Research and Monitoring staff, to continuously improve MCWD’s predictive management of Gray’s Bay Dam.</w:t>
      </w:r>
    </w:p>
    <w:p w14:paraId="5B135B1E" w14:textId="23BA9B13" w:rsidR="00C43D95" w:rsidRPr="00E9573B" w:rsidRDefault="00C43D95" w:rsidP="00030B67">
      <w:pPr>
        <w:numPr>
          <w:ilvl w:val="12"/>
          <w:numId w:val="0"/>
        </w:numPr>
        <w:rPr>
          <w:rFonts w:asciiTheme="minorHAnsi" w:hAnsiTheme="minorHAnsi" w:cstheme="minorHAnsi"/>
          <w:sz w:val="22"/>
          <w:szCs w:val="22"/>
        </w:rPr>
      </w:pPr>
    </w:p>
    <w:p w14:paraId="7B252F6E" w14:textId="32D62D2B" w:rsidR="007540E2" w:rsidRPr="00E9573B" w:rsidRDefault="00BC6E10" w:rsidP="00030B67">
      <w:pPr>
        <w:numPr>
          <w:ilvl w:val="12"/>
          <w:numId w:val="0"/>
        </w:numPr>
        <w:rPr>
          <w:rFonts w:asciiTheme="minorHAnsi" w:hAnsiTheme="minorHAnsi" w:cstheme="minorHAnsi"/>
          <w:sz w:val="22"/>
          <w:szCs w:val="22"/>
        </w:rPr>
      </w:pPr>
      <w:r>
        <w:rPr>
          <w:rFonts w:asciiTheme="minorHAnsi" w:hAnsiTheme="minorHAnsi" w:cstheme="minorHAnsi"/>
          <w:sz w:val="22"/>
          <w:szCs w:val="22"/>
        </w:rPr>
        <w:t>C</w:t>
      </w:r>
      <w:r w:rsidR="007540E2" w:rsidRPr="00E9573B">
        <w:rPr>
          <w:rFonts w:asciiTheme="minorHAnsi" w:hAnsiTheme="minorHAnsi" w:cstheme="minorHAnsi"/>
          <w:sz w:val="22"/>
          <w:szCs w:val="22"/>
        </w:rPr>
        <w:t>ontinuously improve MCWD’s emergency flood response plan, governing organizational response during times of extreme flooding in the watershed.</w:t>
      </w:r>
    </w:p>
    <w:p w14:paraId="658255CB" w14:textId="77777777" w:rsidR="00030B67" w:rsidRPr="00E9573B" w:rsidRDefault="00030B67" w:rsidP="00030B67">
      <w:pPr>
        <w:numPr>
          <w:ilvl w:val="12"/>
          <w:numId w:val="0"/>
        </w:numPr>
        <w:rPr>
          <w:rFonts w:asciiTheme="minorHAnsi" w:hAnsiTheme="minorHAnsi" w:cstheme="minorHAnsi"/>
          <w:sz w:val="22"/>
          <w:szCs w:val="22"/>
        </w:rPr>
      </w:pPr>
    </w:p>
    <w:bookmarkEnd w:id="3"/>
    <w:p w14:paraId="0E09CA6E" w14:textId="77777777" w:rsidR="00913D9F" w:rsidRDefault="00913D9F" w:rsidP="00B774E8">
      <w:pPr>
        <w:numPr>
          <w:ilvl w:val="12"/>
          <w:numId w:val="0"/>
        </w:numPr>
        <w:rPr>
          <w:rFonts w:asciiTheme="minorHAnsi" w:hAnsiTheme="minorHAnsi" w:cstheme="minorHAnsi"/>
          <w:b/>
          <w:sz w:val="22"/>
          <w:szCs w:val="22"/>
        </w:rPr>
      </w:pPr>
    </w:p>
    <w:p w14:paraId="10DDEDC3" w14:textId="77777777" w:rsidR="00B36A63" w:rsidRDefault="00B36A63" w:rsidP="00B774E8">
      <w:pPr>
        <w:numPr>
          <w:ilvl w:val="12"/>
          <w:numId w:val="0"/>
        </w:numPr>
        <w:rPr>
          <w:rFonts w:asciiTheme="minorHAnsi" w:hAnsiTheme="minorHAnsi" w:cstheme="minorHAnsi"/>
          <w:b/>
          <w:sz w:val="22"/>
          <w:szCs w:val="22"/>
        </w:rPr>
      </w:pPr>
    </w:p>
    <w:p w14:paraId="7F2E1A3C" w14:textId="77777777" w:rsidR="00B36A63" w:rsidRDefault="00B36A63" w:rsidP="00B774E8">
      <w:pPr>
        <w:numPr>
          <w:ilvl w:val="12"/>
          <w:numId w:val="0"/>
        </w:numPr>
        <w:rPr>
          <w:rFonts w:asciiTheme="minorHAnsi" w:hAnsiTheme="minorHAnsi" w:cstheme="minorHAnsi"/>
          <w:b/>
          <w:sz w:val="22"/>
          <w:szCs w:val="22"/>
        </w:rPr>
      </w:pPr>
    </w:p>
    <w:p w14:paraId="1ED0DC04" w14:textId="77777777" w:rsidR="00B36A63" w:rsidRDefault="00B36A63" w:rsidP="00B774E8">
      <w:pPr>
        <w:numPr>
          <w:ilvl w:val="12"/>
          <w:numId w:val="0"/>
        </w:numPr>
        <w:rPr>
          <w:rFonts w:asciiTheme="minorHAnsi" w:hAnsiTheme="minorHAnsi" w:cstheme="minorHAnsi"/>
          <w:b/>
          <w:sz w:val="22"/>
          <w:szCs w:val="22"/>
        </w:rPr>
      </w:pPr>
    </w:p>
    <w:p w14:paraId="7A73EB7A" w14:textId="77777777" w:rsidR="00B36A63" w:rsidRDefault="00B36A63" w:rsidP="00B774E8">
      <w:pPr>
        <w:numPr>
          <w:ilvl w:val="12"/>
          <w:numId w:val="0"/>
        </w:numPr>
        <w:rPr>
          <w:rFonts w:asciiTheme="minorHAnsi" w:hAnsiTheme="minorHAnsi" w:cstheme="minorHAnsi"/>
          <w:b/>
          <w:sz w:val="22"/>
          <w:szCs w:val="22"/>
        </w:rPr>
      </w:pPr>
    </w:p>
    <w:p w14:paraId="4515FE05" w14:textId="77777777" w:rsidR="00B36A63" w:rsidRDefault="00B36A63" w:rsidP="00B774E8">
      <w:pPr>
        <w:numPr>
          <w:ilvl w:val="12"/>
          <w:numId w:val="0"/>
        </w:numPr>
        <w:rPr>
          <w:rFonts w:asciiTheme="minorHAnsi" w:hAnsiTheme="minorHAnsi" w:cstheme="minorHAnsi"/>
          <w:b/>
          <w:sz w:val="22"/>
          <w:szCs w:val="22"/>
        </w:rPr>
      </w:pPr>
    </w:p>
    <w:p w14:paraId="4766C1AD" w14:textId="77777777" w:rsidR="00BC6E10" w:rsidRDefault="00BC6E10" w:rsidP="00B774E8">
      <w:pPr>
        <w:numPr>
          <w:ilvl w:val="12"/>
          <w:numId w:val="0"/>
        </w:numPr>
        <w:rPr>
          <w:rFonts w:asciiTheme="minorHAnsi" w:hAnsiTheme="minorHAnsi" w:cstheme="minorHAnsi"/>
          <w:b/>
          <w:sz w:val="22"/>
          <w:szCs w:val="22"/>
        </w:rPr>
      </w:pPr>
    </w:p>
    <w:p w14:paraId="253DDAEC" w14:textId="77777777" w:rsidR="00BC6E10" w:rsidRDefault="00BC6E10" w:rsidP="00B774E8">
      <w:pPr>
        <w:numPr>
          <w:ilvl w:val="12"/>
          <w:numId w:val="0"/>
        </w:numPr>
        <w:rPr>
          <w:rFonts w:asciiTheme="minorHAnsi" w:hAnsiTheme="minorHAnsi" w:cstheme="minorHAnsi"/>
          <w:b/>
          <w:sz w:val="22"/>
          <w:szCs w:val="22"/>
        </w:rPr>
      </w:pPr>
    </w:p>
    <w:p w14:paraId="65F0A526" w14:textId="77777777" w:rsidR="00BC6E10" w:rsidRDefault="00BC6E10" w:rsidP="00B774E8">
      <w:pPr>
        <w:numPr>
          <w:ilvl w:val="12"/>
          <w:numId w:val="0"/>
        </w:numPr>
        <w:rPr>
          <w:rFonts w:asciiTheme="minorHAnsi" w:hAnsiTheme="minorHAnsi" w:cstheme="minorHAnsi"/>
          <w:b/>
          <w:sz w:val="22"/>
          <w:szCs w:val="22"/>
        </w:rPr>
      </w:pPr>
    </w:p>
    <w:p w14:paraId="783F95F0" w14:textId="77777777" w:rsidR="00BC6E10" w:rsidRDefault="00BC6E10" w:rsidP="00B774E8">
      <w:pPr>
        <w:numPr>
          <w:ilvl w:val="12"/>
          <w:numId w:val="0"/>
        </w:numPr>
        <w:rPr>
          <w:rFonts w:asciiTheme="minorHAnsi" w:hAnsiTheme="minorHAnsi" w:cstheme="minorHAnsi"/>
          <w:b/>
          <w:sz w:val="22"/>
          <w:szCs w:val="22"/>
        </w:rPr>
      </w:pPr>
    </w:p>
    <w:p w14:paraId="5E2C1E86" w14:textId="77777777" w:rsidR="00BC6E10" w:rsidRDefault="00BC6E10" w:rsidP="00B774E8">
      <w:pPr>
        <w:numPr>
          <w:ilvl w:val="12"/>
          <w:numId w:val="0"/>
        </w:numPr>
        <w:rPr>
          <w:rFonts w:asciiTheme="minorHAnsi" w:hAnsiTheme="minorHAnsi" w:cstheme="minorHAnsi"/>
          <w:b/>
          <w:sz w:val="22"/>
          <w:szCs w:val="22"/>
        </w:rPr>
      </w:pPr>
    </w:p>
    <w:p w14:paraId="75552024" w14:textId="77777777" w:rsidR="00B36A63" w:rsidRDefault="00B36A63" w:rsidP="00B774E8">
      <w:pPr>
        <w:numPr>
          <w:ilvl w:val="12"/>
          <w:numId w:val="0"/>
        </w:numPr>
        <w:rPr>
          <w:rFonts w:asciiTheme="minorHAnsi" w:hAnsiTheme="minorHAnsi" w:cstheme="minorHAnsi"/>
          <w:b/>
          <w:sz w:val="22"/>
          <w:szCs w:val="22"/>
        </w:rPr>
      </w:pPr>
    </w:p>
    <w:p w14:paraId="1CA096A2" w14:textId="77777777" w:rsidR="00B36A63" w:rsidRDefault="00B36A63" w:rsidP="00B774E8">
      <w:pPr>
        <w:numPr>
          <w:ilvl w:val="12"/>
          <w:numId w:val="0"/>
        </w:numPr>
        <w:rPr>
          <w:rFonts w:asciiTheme="minorHAnsi" w:hAnsiTheme="minorHAnsi" w:cstheme="minorHAnsi"/>
          <w:b/>
          <w:sz w:val="22"/>
          <w:szCs w:val="22"/>
        </w:rPr>
      </w:pPr>
    </w:p>
    <w:p w14:paraId="3E2084C1" w14:textId="77777777" w:rsidR="00B36A63" w:rsidRPr="00E9573B" w:rsidRDefault="00B36A63" w:rsidP="00B774E8">
      <w:pPr>
        <w:numPr>
          <w:ilvl w:val="12"/>
          <w:numId w:val="0"/>
        </w:numPr>
        <w:rPr>
          <w:rFonts w:asciiTheme="minorHAnsi" w:hAnsiTheme="minorHAnsi" w:cstheme="minorHAnsi"/>
          <w:b/>
          <w:sz w:val="22"/>
          <w:szCs w:val="22"/>
        </w:rPr>
      </w:pPr>
    </w:p>
    <w:p w14:paraId="0216E531" w14:textId="46A39EA4" w:rsidR="00B774E8" w:rsidRPr="00E9573B" w:rsidRDefault="002C1682" w:rsidP="00B774E8">
      <w:pPr>
        <w:numPr>
          <w:ilvl w:val="12"/>
          <w:numId w:val="0"/>
        </w:numPr>
        <w:rPr>
          <w:rFonts w:asciiTheme="minorHAnsi" w:hAnsiTheme="minorHAnsi" w:cstheme="minorHAnsi"/>
          <w:sz w:val="22"/>
          <w:szCs w:val="22"/>
        </w:rPr>
      </w:pPr>
      <w:r w:rsidRPr="00E9573B">
        <w:rPr>
          <w:rFonts w:asciiTheme="minorHAnsi" w:hAnsiTheme="minorHAnsi" w:cstheme="minorHAnsi"/>
          <w:b/>
          <w:sz w:val="22"/>
          <w:szCs w:val="22"/>
        </w:rPr>
        <w:lastRenderedPageBreak/>
        <w:t>Education and</w:t>
      </w:r>
      <w:r w:rsidR="001E63C4" w:rsidRPr="00E9573B">
        <w:rPr>
          <w:rFonts w:asciiTheme="minorHAnsi" w:hAnsiTheme="minorHAnsi" w:cstheme="minorHAnsi"/>
          <w:b/>
          <w:sz w:val="22"/>
          <w:szCs w:val="22"/>
        </w:rPr>
        <w:t xml:space="preserve"> Experience:</w:t>
      </w:r>
    </w:p>
    <w:p w14:paraId="436342CC" w14:textId="50B87041" w:rsidR="00B774E8" w:rsidRPr="00E9573B" w:rsidRDefault="00B774E8" w:rsidP="00B774E8">
      <w:pPr>
        <w:numPr>
          <w:ilvl w:val="12"/>
          <w:numId w:val="0"/>
        </w:numPr>
        <w:rPr>
          <w:rFonts w:asciiTheme="minorHAnsi" w:eastAsiaTheme="minorEastAsia" w:hAnsiTheme="minorHAnsi" w:cstheme="minorHAnsi"/>
          <w:color w:val="000000"/>
          <w:sz w:val="22"/>
          <w:szCs w:val="22"/>
        </w:rPr>
      </w:pPr>
      <w:r w:rsidRPr="00E9573B">
        <w:rPr>
          <w:rFonts w:asciiTheme="minorHAnsi" w:eastAsiaTheme="minorEastAsia" w:hAnsiTheme="minorHAnsi" w:cstheme="minorHAnsi"/>
          <w:color w:val="000000"/>
          <w:sz w:val="22"/>
          <w:szCs w:val="22"/>
        </w:rPr>
        <w:t>Bachelor's degree with coursework in natural resource</w:t>
      </w:r>
      <w:r w:rsidR="00BD6B71" w:rsidRPr="00E9573B">
        <w:rPr>
          <w:rFonts w:asciiTheme="minorHAnsi" w:eastAsiaTheme="minorEastAsia" w:hAnsiTheme="minorHAnsi" w:cstheme="minorHAnsi"/>
          <w:color w:val="000000"/>
          <w:sz w:val="22"/>
          <w:szCs w:val="22"/>
        </w:rPr>
        <w:t xml:space="preserve">s, </w:t>
      </w:r>
      <w:r w:rsidRPr="00E9573B">
        <w:rPr>
          <w:rFonts w:asciiTheme="minorHAnsi" w:eastAsiaTheme="minorEastAsia" w:hAnsiTheme="minorHAnsi" w:cstheme="minorHAnsi"/>
          <w:color w:val="000000"/>
          <w:sz w:val="22"/>
          <w:szCs w:val="22"/>
        </w:rPr>
        <w:t xml:space="preserve">environmental science, or related field and </w:t>
      </w:r>
      <w:r w:rsidR="00C52F27" w:rsidRPr="00E9573B">
        <w:rPr>
          <w:rFonts w:asciiTheme="minorHAnsi" w:eastAsiaTheme="minorEastAsia" w:hAnsiTheme="minorHAnsi" w:cstheme="minorHAnsi"/>
          <w:color w:val="000000"/>
          <w:sz w:val="22"/>
          <w:szCs w:val="22"/>
        </w:rPr>
        <w:t>a minimum of</w:t>
      </w:r>
      <w:r w:rsidR="00BD6B71" w:rsidRPr="00E9573B">
        <w:rPr>
          <w:rFonts w:asciiTheme="minorHAnsi" w:eastAsiaTheme="minorEastAsia" w:hAnsiTheme="minorHAnsi" w:cstheme="minorHAnsi"/>
          <w:color w:val="000000"/>
          <w:sz w:val="22"/>
          <w:szCs w:val="22"/>
        </w:rPr>
        <w:t xml:space="preserve"> 5 </w:t>
      </w:r>
      <w:r w:rsidR="00C52F27" w:rsidRPr="00E9573B">
        <w:rPr>
          <w:rFonts w:asciiTheme="minorHAnsi" w:eastAsiaTheme="minorEastAsia" w:hAnsiTheme="minorHAnsi" w:cstheme="minorHAnsi"/>
          <w:color w:val="000000"/>
          <w:sz w:val="22"/>
          <w:szCs w:val="22"/>
        </w:rPr>
        <w:t>years of</w:t>
      </w:r>
      <w:r w:rsidR="00F30E7B" w:rsidRPr="00E9573B">
        <w:rPr>
          <w:rFonts w:asciiTheme="minorHAnsi" w:eastAsiaTheme="minorEastAsia" w:hAnsiTheme="minorHAnsi" w:cstheme="minorHAnsi"/>
          <w:color w:val="000000"/>
          <w:sz w:val="22"/>
          <w:szCs w:val="22"/>
        </w:rPr>
        <w:t xml:space="preserve"> </w:t>
      </w:r>
      <w:r w:rsidRPr="00E9573B">
        <w:rPr>
          <w:rFonts w:asciiTheme="minorHAnsi" w:eastAsiaTheme="minorEastAsia" w:hAnsiTheme="minorHAnsi" w:cstheme="minorHAnsi"/>
          <w:color w:val="000000"/>
          <w:sz w:val="22"/>
          <w:szCs w:val="22"/>
        </w:rPr>
        <w:t>experience in natural resource restoration</w:t>
      </w:r>
      <w:r w:rsidR="00BD6B71" w:rsidRPr="00E9573B">
        <w:rPr>
          <w:rFonts w:asciiTheme="minorHAnsi" w:eastAsiaTheme="minorEastAsia" w:hAnsiTheme="minorHAnsi" w:cstheme="minorHAnsi"/>
          <w:color w:val="000000"/>
          <w:sz w:val="22"/>
          <w:szCs w:val="22"/>
        </w:rPr>
        <w:t xml:space="preserve"> or management</w:t>
      </w:r>
      <w:r w:rsidRPr="00E9573B">
        <w:rPr>
          <w:rFonts w:asciiTheme="minorHAnsi" w:eastAsiaTheme="minorEastAsia" w:hAnsiTheme="minorHAnsi" w:cstheme="minorHAnsi"/>
          <w:color w:val="000000"/>
          <w:sz w:val="22"/>
          <w:szCs w:val="22"/>
        </w:rPr>
        <w:t xml:space="preserve">, </w:t>
      </w:r>
      <w:r w:rsidR="00C52F27" w:rsidRPr="00E9573B">
        <w:rPr>
          <w:rFonts w:asciiTheme="minorHAnsi" w:eastAsiaTheme="minorEastAsia" w:hAnsiTheme="minorHAnsi" w:cstheme="minorHAnsi"/>
          <w:color w:val="000000"/>
          <w:sz w:val="22"/>
          <w:szCs w:val="22"/>
        </w:rPr>
        <w:t xml:space="preserve">project management, </w:t>
      </w:r>
      <w:r w:rsidRPr="00E9573B">
        <w:rPr>
          <w:rFonts w:asciiTheme="minorHAnsi" w:eastAsiaTheme="minorEastAsia" w:hAnsiTheme="minorHAnsi" w:cstheme="minorHAnsi"/>
          <w:color w:val="000000"/>
          <w:sz w:val="22"/>
          <w:szCs w:val="22"/>
        </w:rPr>
        <w:t>or equivalent combination of education and experience.</w:t>
      </w:r>
    </w:p>
    <w:p w14:paraId="77806B07" w14:textId="77777777" w:rsidR="002F44B5" w:rsidRPr="00E9573B" w:rsidRDefault="002F44B5">
      <w:pPr>
        <w:numPr>
          <w:ilvl w:val="12"/>
          <w:numId w:val="0"/>
        </w:numPr>
        <w:rPr>
          <w:rFonts w:asciiTheme="minorHAnsi" w:hAnsiTheme="minorHAnsi" w:cstheme="minorHAnsi"/>
          <w:b/>
          <w:sz w:val="22"/>
          <w:szCs w:val="22"/>
        </w:rPr>
      </w:pPr>
    </w:p>
    <w:p w14:paraId="58265F1C" w14:textId="00604532" w:rsidR="001E63C4" w:rsidRPr="00E9573B" w:rsidRDefault="002C1682">
      <w:pPr>
        <w:numPr>
          <w:ilvl w:val="12"/>
          <w:numId w:val="0"/>
        </w:numPr>
        <w:rPr>
          <w:rFonts w:asciiTheme="minorHAnsi" w:hAnsiTheme="minorHAnsi" w:cstheme="minorHAnsi"/>
          <w:sz w:val="22"/>
          <w:szCs w:val="22"/>
        </w:rPr>
      </w:pPr>
      <w:bookmarkStart w:id="4" w:name="_Hlk133398829"/>
      <w:r w:rsidRPr="00E9573B">
        <w:rPr>
          <w:rFonts w:asciiTheme="minorHAnsi" w:hAnsiTheme="minorHAnsi" w:cstheme="minorHAnsi"/>
          <w:b/>
          <w:sz w:val="22"/>
          <w:szCs w:val="22"/>
        </w:rPr>
        <w:t>Knowledge, Skills</w:t>
      </w:r>
      <w:r w:rsidR="001F77FB" w:rsidRPr="00E9573B">
        <w:rPr>
          <w:rFonts w:asciiTheme="minorHAnsi" w:hAnsiTheme="minorHAnsi" w:cstheme="minorHAnsi"/>
          <w:b/>
          <w:sz w:val="22"/>
          <w:szCs w:val="22"/>
        </w:rPr>
        <w:t>,</w:t>
      </w:r>
      <w:r w:rsidRPr="00E9573B">
        <w:rPr>
          <w:rFonts w:asciiTheme="minorHAnsi" w:hAnsiTheme="minorHAnsi" w:cstheme="minorHAnsi"/>
          <w:b/>
          <w:sz w:val="22"/>
          <w:szCs w:val="22"/>
        </w:rPr>
        <w:t xml:space="preserve"> Abilities</w:t>
      </w:r>
      <w:r w:rsidR="00587A69" w:rsidRPr="00E9573B">
        <w:rPr>
          <w:rFonts w:asciiTheme="minorHAnsi" w:hAnsiTheme="minorHAnsi" w:cstheme="minorHAnsi"/>
          <w:b/>
          <w:sz w:val="22"/>
          <w:szCs w:val="22"/>
        </w:rPr>
        <w:t xml:space="preserve"> and Other Characteristics</w:t>
      </w:r>
      <w:r w:rsidR="001E63C4" w:rsidRPr="00E9573B">
        <w:rPr>
          <w:rFonts w:asciiTheme="minorHAnsi" w:hAnsiTheme="minorHAnsi" w:cstheme="minorHAnsi"/>
          <w:b/>
          <w:sz w:val="22"/>
          <w:szCs w:val="22"/>
        </w:rPr>
        <w:t>:</w:t>
      </w:r>
    </w:p>
    <w:p w14:paraId="37061D74" w14:textId="5CBCAE50" w:rsidR="0056000A" w:rsidRPr="00E9573B" w:rsidRDefault="0056000A" w:rsidP="0056000A">
      <w:pPr>
        <w:pStyle w:val="ListParagraph"/>
        <w:widowControl w:val="0"/>
        <w:numPr>
          <w:ilvl w:val="0"/>
          <w:numId w:val="7"/>
        </w:numPr>
        <w:tabs>
          <w:tab w:val="left" w:pos="90"/>
        </w:tabs>
        <w:autoSpaceDE w:val="0"/>
        <w:autoSpaceDN w:val="0"/>
        <w:adjustRightInd w:val="0"/>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Versatile</w:t>
      </w:r>
      <w:r w:rsidRPr="00E9573B">
        <w:rPr>
          <w:rFonts w:asciiTheme="minorHAnsi" w:eastAsiaTheme="minorEastAsia" w:hAnsiTheme="minorHAnsi" w:cstheme="minorHAnsi"/>
          <w:color w:val="000000"/>
          <w:sz w:val="22"/>
          <w:szCs w:val="22"/>
        </w:rPr>
        <w:t xml:space="preserve"> project manager</w:t>
      </w:r>
      <w:r>
        <w:rPr>
          <w:rFonts w:asciiTheme="minorHAnsi" w:eastAsiaTheme="minorEastAsia" w:hAnsiTheme="minorHAnsi" w:cstheme="minorHAnsi"/>
          <w:color w:val="000000"/>
          <w:sz w:val="22"/>
          <w:szCs w:val="22"/>
        </w:rPr>
        <w:t xml:space="preserve">, able to </w:t>
      </w:r>
      <w:r w:rsidRPr="00E9573B">
        <w:rPr>
          <w:rFonts w:asciiTheme="minorHAnsi" w:eastAsiaTheme="minorEastAsia" w:hAnsiTheme="minorHAnsi" w:cstheme="minorHAnsi"/>
          <w:color w:val="000000"/>
          <w:sz w:val="22"/>
          <w:szCs w:val="22"/>
        </w:rPr>
        <w:t xml:space="preserve">scope critical path, manage budgets, and deliver </w:t>
      </w:r>
      <w:r>
        <w:rPr>
          <w:rFonts w:asciiTheme="minorHAnsi" w:eastAsiaTheme="minorEastAsia" w:hAnsiTheme="minorHAnsi" w:cstheme="minorHAnsi"/>
          <w:color w:val="000000"/>
          <w:sz w:val="22"/>
          <w:szCs w:val="22"/>
        </w:rPr>
        <w:t>results across projects</w:t>
      </w:r>
    </w:p>
    <w:p w14:paraId="017841E3" w14:textId="77777777" w:rsidR="0056000A" w:rsidRPr="00E9573B" w:rsidRDefault="0056000A" w:rsidP="0056000A">
      <w:pPr>
        <w:pStyle w:val="ListParagraph"/>
        <w:widowControl w:val="0"/>
        <w:numPr>
          <w:ilvl w:val="0"/>
          <w:numId w:val="7"/>
        </w:numPr>
        <w:tabs>
          <w:tab w:val="left" w:pos="90"/>
        </w:tabs>
        <w:autoSpaceDE w:val="0"/>
        <w:autoSpaceDN w:val="0"/>
        <w:adjustRightInd w:val="0"/>
        <w:rPr>
          <w:rFonts w:asciiTheme="minorHAnsi" w:eastAsiaTheme="minorEastAsia" w:hAnsiTheme="minorHAnsi" w:cstheme="minorHAnsi"/>
          <w:color w:val="000000"/>
          <w:sz w:val="22"/>
          <w:szCs w:val="22"/>
        </w:rPr>
      </w:pPr>
      <w:r w:rsidRPr="00E9573B">
        <w:rPr>
          <w:rFonts w:asciiTheme="minorHAnsi" w:eastAsiaTheme="minorEastAsia" w:hAnsiTheme="minorHAnsi" w:cstheme="minorHAnsi"/>
          <w:color w:val="000000"/>
          <w:sz w:val="22"/>
          <w:szCs w:val="22"/>
        </w:rPr>
        <w:t>Skilled leader, able to motivate and manage teams in a high-performance environment</w:t>
      </w:r>
    </w:p>
    <w:p w14:paraId="7D8454F0" w14:textId="387EFBBE" w:rsidR="0056000A" w:rsidRPr="00E9573B" w:rsidRDefault="0056000A" w:rsidP="0056000A">
      <w:pPr>
        <w:pStyle w:val="ListParagraph"/>
        <w:widowControl w:val="0"/>
        <w:numPr>
          <w:ilvl w:val="0"/>
          <w:numId w:val="7"/>
        </w:numPr>
        <w:tabs>
          <w:tab w:val="left" w:pos="90"/>
        </w:tabs>
        <w:autoSpaceDE w:val="0"/>
        <w:autoSpaceDN w:val="0"/>
        <w:adjustRightInd w:val="0"/>
        <w:spacing w:before="82"/>
        <w:rPr>
          <w:rFonts w:asciiTheme="minorHAnsi" w:eastAsiaTheme="minorEastAsia" w:hAnsiTheme="minorHAnsi" w:cstheme="minorHAnsi"/>
          <w:color w:val="000000"/>
          <w:sz w:val="22"/>
          <w:szCs w:val="22"/>
        </w:rPr>
      </w:pPr>
      <w:r w:rsidRPr="00E9573B">
        <w:rPr>
          <w:rFonts w:asciiTheme="minorHAnsi" w:eastAsiaTheme="minorEastAsia" w:hAnsiTheme="minorHAnsi" w:cstheme="minorHAnsi"/>
          <w:color w:val="000000"/>
          <w:sz w:val="22"/>
          <w:szCs w:val="22"/>
        </w:rPr>
        <w:t xml:space="preserve">Driven, </w:t>
      </w:r>
      <w:r>
        <w:rPr>
          <w:rFonts w:asciiTheme="minorHAnsi" w:eastAsiaTheme="minorEastAsia" w:hAnsiTheme="minorHAnsi" w:cstheme="minorHAnsi"/>
          <w:color w:val="000000"/>
          <w:sz w:val="22"/>
          <w:szCs w:val="22"/>
        </w:rPr>
        <w:t xml:space="preserve">independent, learner and </w:t>
      </w:r>
      <w:r w:rsidRPr="00E9573B">
        <w:rPr>
          <w:rFonts w:asciiTheme="minorHAnsi" w:eastAsiaTheme="minorEastAsia" w:hAnsiTheme="minorHAnsi" w:cstheme="minorHAnsi"/>
          <w:color w:val="000000"/>
          <w:sz w:val="22"/>
          <w:szCs w:val="22"/>
        </w:rPr>
        <w:t xml:space="preserve">critical-thinking </w:t>
      </w:r>
      <w:proofErr w:type="gramStart"/>
      <w:r w:rsidRPr="00E9573B">
        <w:rPr>
          <w:rFonts w:asciiTheme="minorHAnsi" w:eastAsiaTheme="minorEastAsia" w:hAnsiTheme="minorHAnsi" w:cstheme="minorHAnsi"/>
          <w:color w:val="000000"/>
          <w:sz w:val="22"/>
          <w:szCs w:val="22"/>
        </w:rPr>
        <w:t>problem solver</w:t>
      </w:r>
      <w:proofErr w:type="gramEnd"/>
      <w:r w:rsidRPr="00E9573B">
        <w:rPr>
          <w:rFonts w:asciiTheme="minorHAnsi" w:eastAsiaTheme="minorEastAsia" w:hAnsiTheme="minorHAnsi" w:cstheme="minorHAnsi"/>
          <w:color w:val="000000"/>
          <w:sz w:val="22"/>
          <w:szCs w:val="22"/>
        </w:rPr>
        <w:t xml:space="preserve">, with a growth mindset </w:t>
      </w:r>
    </w:p>
    <w:p w14:paraId="4044ED4D" w14:textId="77777777" w:rsidR="0056000A" w:rsidRPr="00BB4CCE" w:rsidRDefault="0056000A" w:rsidP="0056000A">
      <w:pPr>
        <w:pStyle w:val="ListParagraph"/>
        <w:widowControl w:val="0"/>
        <w:numPr>
          <w:ilvl w:val="0"/>
          <w:numId w:val="7"/>
        </w:numPr>
        <w:tabs>
          <w:tab w:val="left" w:pos="90"/>
        </w:tabs>
        <w:autoSpaceDE w:val="0"/>
        <w:autoSpaceDN w:val="0"/>
        <w:adjustRightInd w:val="0"/>
        <w:rPr>
          <w:rFonts w:asciiTheme="minorHAnsi" w:eastAsiaTheme="minorEastAsia" w:hAnsiTheme="minorHAnsi" w:cstheme="minorHAnsi"/>
          <w:color w:val="000000"/>
          <w:sz w:val="22"/>
          <w:szCs w:val="22"/>
        </w:rPr>
      </w:pPr>
      <w:r w:rsidRPr="00E9573B">
        <w:rPr>
          <w:rFonts w:asciiTheme="minorHAnsi" w:eastAsiaTheme="minorEastAsia" w:hAnsiTheme="minorHAnsi" w:cstheme="minorHAnsi"/>
          <w:color w:val="000000"/>
          <w:sz w:val="22"/>
          <w:szCs w:val="22"/>
        </w:rPr>
        <w:t>Impactful individual contributor that deeply values the power of collaboration</w:t>
      </w:r>
    </w:p>
    <w:p w14:paraId="04DBE512" w14:textId="77777777" w:rsidR="0056000A" w:rsidRPr="00E9573B" w:rsidRDefault="0056000A" w:rsidP="0056000A">
      <w:pPr>
        <w:pStyle w:val="ListParagraph"/>
        <w:widowControl w:val="0"/>
        <w:numPr>
          <w:ilvl w:val="0"/>
          <w:numId w:val="7"/>
        </w:numPr>
        <w:tabs>
          <w:tab w:val="left" w:pos="90"/>
        </w:tabs>
        <w:autoSpaceDE w:val="0"/>
        <w:autoSpaceDN w:val="0"/>
        <w:adjustRightInd w:val="0"/>
        <w:spacing w:before="82"/>
        <w:rPr>
          <w:rFonts w:asciiTheme="minorHAnsi" w:eastAsiaTheme="minorEastAsia" w:hAnsiTheme="minorHAnsi" w:cstheme="minorHAnsi"/>
          <w:color w:val="000000"/>
          <w:sz w:val="22"/>
          <w:szCs w:val="22"/>
        </w:rPr>
      </w:pPr>
      <w:r w:rsidRPr="00E9573B">
        <w:rPr>
          <w:rFonts w:asciiTheme="minorHAnsi" w:eastAsiaTheme="minorEastAsia" w:hAnsiTheme="minorHAnsi" w:cstheme="minorHAnsi"/>
          <w:color w:val="000000"/>
          <w:sz w:val="22"/>
          <w:szCs w:val="22"/>
        </w:rPr>
        <w:t>Ability to assess situations, conduct research, derive insights, and cultivate a strategic vision</w:t>
      </w:r>
    </w:p>
    <w:p w14:paraId="02EF8C14" w14:textId="77777777" w:rsidR="0056000A" w:rsidRDefault="0056000A" w:rsidP="0056000A">
      <w:pPr>
        <w:pStyle w:val="ListParagraph"/>
        <w:widowControl w:val="0"/>
        <w:numPr>
          <w:ilvl w:val="0"/>
          <w:numId w:val="7"/>
        </w:numPr>
        <w:tabs>
          <w:tab w:val="left" w:pos="90"/>
        </w:tabs>
        <w:autoSpaceDE w:val="0"/>
        <w:autoSpaceDN w:val="0"/>
        <w:adjustRightInd w:val="0"/>
        <w:rPr>
          <w:rFonts w:asciiTheme="minorHAnsi" w:eastAsiaTheme="minorEastAsia" w:hAnsiTheme="minorHAnsi" w:cstheme="minorHAnsi"/>
          <w:color w:val="000000"/>
          <w:sz w:val="22"/>
          <w:szCs w:val="22"/>
        </w:rPr>
      </w:pPr>
      <w:r w:rsidRPr="00E9573B">
        <w:rPr>
          <w:rFonts w:asciiTheme="minorHAnsi" w:eastAsiaTheme="minorEastAsia" w:hAnsiTheme="minorHAnsi" w:cstheme="minorHAnsi"/>
          <w:color w:val="000000"/>
          <w:sz w:val="22"/>
          <w:szCs w:val="22"/>
        </w:rPr>
        <w:t xml:space="preserve">Flexible and adaptable </w:t>
      </w:r>
      <w:r>
        <w:rPr>
          <w:rFonts w:asciiTheme="minorHAnsi" w:eastAsiaTheme="minorEastAsia" w:hAnsiTheme="minorHAnsi" w:cstheme="minorHAnsi"/>
          <w:color w:val="000000"/>
          <w:sz w:val="22"/>
          <w:szCs w:val="22"/>
        </w:rPr>
        <w:t xml:space="preserve">decision maker, able to adjust to meet evolving needs and priorities over time </w:t>
      </w:r>
    </w:p>
    <w:p w14:paraId="198CBA18" w14:textId="1D032B02" w:rsidR="00C076B0" w:rsidRPr="00E9573B" w:rsidRDefault="00C076B0">
      <w:pPr>
        <w:pStyle w:val="ListParagraph"/>
        <w:widowControl w:val="0"/>
        <w:numPr>
          <w:ilvl w:val="0"/>
          <w:numId w:val="7"/>
        </w:numPr>
        <w:tabs>
          <w:tab w:val="left" w:pos="90"/>
        </w:tabs>
        <w:autoSpaceDE w:val="0"/>
        <w:autoSpaceDN w:val="0"/>
        <w:adjustRightInd w:val="0"/>
        <w:rPr>
          <w:rFonts w:asciiTheme="minorHAnsi" w:eastAsiaTheme="minorEastAsia" w:hAnsiTheme="minorHAnsi" w:cstheme="minorHAnsi"/>
          <w:color w:val="000000"/>
          <w:sz w:val="22"/>
          <w:szCs w:val="22"/>
        </w:rPr>
      </w:pPr>
      <w:r w:rsidRPr="00E9573B">
        <w:rPr>
          <w:rFonts w:asciiTheme="minorHAnsi" w:eastAsiaTheme="minorEastAsia" w:hAnsiTheme="minorHAnsi" w:cstheme="minorHAnsi"/>
          <w:color w:val="000000"/>
          <w:sz w:val="22"/>
          <w:szCs w:val="22"/>
        </w:rPr>
        <w:t>Knowledge</w:t>
      </w:r>
      <w:r w:rsidR="0056000A">
        <w:rPr>
          <w:rFonts w:asciiTheme="minorHAnsi" w:eastAsiaTheme="minorEastAsia" w:hAnsiTheme="minorHAnsi" w:cstheme="minorHAnsi"/>
          <w:color w:val="000000"/>
          <w:sz w:val="22"/>
          <w:szCs w:val="22"/>
        </w:rPr>
        <w:t xml:space="preserve"> of </w:t>
      </w:r>
      <w:r w:rsidRPr="00E9573B">
        <w:rPr>
          <w:rFonts w:asciiTheme="minorHAnsi" w:eastAsiaTheme="minorEastAsia" w:hAnsiTheme="minorHAnsi" w:cstheme="minorHAnsi"/>
          <w:color w:val="000000"/>
          <w:sz w:val="22"/>
          <w:szCs w:val="22"/>
        </w:rPr>
        <w:t xml:space="preserve">construction, and maintenance </w:t>
      </w:r>
      <w:r w:rsidR="0056000A">
        <w:rPr>
          <w:rFonts w:asciiTheme="minorHAnsi" w:eastAsiaTheme="minorEastAsia" w:hAnsiTheme="minorHAnsi" w:cstheme="minorHAnsi"/>
          <w:color w:val="000000"/>
          <w:sz w:val="22"/>
          <w:szCs w:val="22"/>
        </w:rPr>
        <w:t>best practices for environmental restoration projects</w:t>
      </w:r>
      <w:r w:rsidR="0056000A" w:rsidRPr="00E9573B">
        <w:rPr>
          <w:rFonts w:asciiTheme="minorHAnsi" w:eastAsiaTheme="minorEastAsia" w:hAnsiTheme="minorHAnsi" w:cstheme="minorHAnsi"/>
          <w:color w:val="000000"/>
          <w:sz w:val="22"/>
          <w:szCs w:val="22"/>
        </w:rPr>
        <w:t xml:space="preserve"> </w:t>
      </w:r>
    </w:p>
    <w:p w14:paraId="373035FB" w14:textId="4FD007C6" w:rsidR="0056000A" w:rsidRDefault="0056000A" w:rsidP="00AE2728">
      <w:pPr>
        <w:pStyle w:val="ListParagraph"/>
        <w:widowControl w:val="0"/>
        <w:numPr>
          <w:ilvl w:val="0"/>
          <w:numId w:val="7"/>
        </w:numPr>
        <w:tabs>
          <w:tab w:val="left" w:pos="90"/>
        </w:tabs>
        <w:autoSpaceDE w:val="0"/>
        <w:autoSpaceDN w:val="0"/>
        <w:adjustRightInd w:val="0"/>
        <w:spacing w:before="82"/>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Capable of leveraging data to develop multi-year budgets, capital improvement plans and contracts</w:t>
      </w:r>
    </w:p>
    <w:p w14:paraId="09AC0FDB" w14:textId="4882C515" w:rsidR="0056000A" w:rsidRDefault="0056000A" w:rsidP="00AE2728">
      <w:pPr>
        <w:pStyle w:val="ListParagraph"/>
        <w:widowControl w:val="0"/>
        <w:numPr>
          <w:ilvl w:val="0"/>
          <w:numId w:val="7"/>
        </w:numPr>
        <w:tabs>
          <w:tab w:val="left" w:pos="90"/>
        </w:tabs>
        <w:autoSpaceDE w:val="0"/>
        <w:autoSpaceDN w:val="0"/>
        <w:adjustRightInd w:val="0"/>
        <w:spacing w:before="82"/>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Strong written and verbal communicator, capable of maintaining relationships with MCWD stakeholders</w:t>
      </w:r>
    </w:p>
    <w:bookmarkEnd w:id="4"/>
    <w:p w14:paraId="59FA8B0D" w14:textId="77777777" w:rsidR="005D5B80" w:rsidRPr="00E9573B" w:rsidRDefault="005D5B80" w:rsidP="00E9573B">
      <w:pPr>
        <w:pStyle w:val="ListParagraph"/>
        <w:rPr>
          <w:rFonts w:asciiTheme="minorHAnsi" w:hAnsiTheme="minorHAnsi" w:cstheme="minorHAnsi"/>
          <w:sz w:val="22"/>
          <w:szCs w:val="22"/>
        </w:rPr>
      </w:pPr>
    </w:p>
    <w:p w14:paraId="2F05D1D9" w14:textId="77777777" w:rsidR="001E63C4" w:rsidRPr="00E9573B" w:rsidRDefault="001E63C4">
      <w:pPr>
        <w:numPr>
          <w:ilvl w:val="12"/>
          <w:numId w:val="0"/>
        </w:numPr>
        <w:rPr>
          <w:rFonts w:asciiTheme="minorHAnsi" w:hAnsiTheme="minorHAnsi" w:cstheme="minorHAnsi"/>
          <w:b/>
          <w:sz w:val="22"/>
          <w:szCs w:val="22"/>
        </w:rPr>
      </w:pPr>
      <w:r w:rsidRPr="00E9573B">
        <w:rPr>
          <w:rFonts w:asciiTheme="minorHAnsi" w:hAnsiTheme="minorHAnsi" w:cstheme="minorHAnsi"/>
          <w:b/>
          <w:sz w:val="22"/>
          <w:szCs w:val="22"/>
        </w:rPr>
        <w:t xml:space="preserve">Physical </w:t>
      </w:r>
      <w:r w:rsidR="008F0254" w:rsidRPr="00E9573B">
        <w:rPr>
          <w:rFonts w:asciiTheme="minorHAnsi" w:hAnsiTheme="minorHAnsi" w:cstheme="minorHAnsi"/>
          <w:b/>
          <w:sz w:val="22"/>
          <w:szCs w:val="22"/>
        </w:rPr>
        <w:t>Requirements</w:t>
      </w:r>
      <w:r w:rsidRPr="00E9573B">
        <w:rPr>
          <w:rFonts w:asciiTheme="minorHAnsi" w:hAnsiTheme="minorHAnsi" w:cstheme="minorHAnsi"/>
          <w:b/>
          <w:sz w:val="22"/>
          <w:szCs w:val="22"/>
        </w:rPr>
        <w:t>:</w:t>
      </w:r>
    </w:p>
    <w:p w14:paraId="582408D1" w14:textId="7BD34F93" w:rsidR="00B774E8" w:rsidRPr="00E9573B" w:rsidRDefault="00B774E8" w:rsidP="00E9573B">
      <w:pPr>
        <w:widowControl w:val="0"/>
        <w:tabs>
          <w:tab w:val="left" w:pos="90"/>
        </w:tabs>
        <w:autoSpaceDE w:val="0"/>
        <w:autoSpaceDN w:val="0"/>
        <w:adjustRightInd w:val="0"/>
        <w:spacing w:before="82"/>
        <w:rPr>
          <w:rFonts w:asciiTheme="minorHAnsi" w:eastAsiaTheme="minorEastAsia" w:hAnsiTheme="minorHAnsi" w:cstheme="minorHAnsi"/>
          <w:color w:val="000000"/>
          <w:sz w:val="22"/>
          <w:szCs w:val="22"/>
        </w:rPr>
      </w:pPr>
      <w:r w:rsidRPr="00E9573B">
        <w:rPr>
          <w:rFonts w:asciiTheme="minorHAnsi" w:eastAsiaTheme="minorEastAsia" w:hAnsiTheme="minorHAnsi" w:cstheme="minorHAnsi"/>
          <w:color w:val="000000"/>
          <w:sz w:val="22"/>
          <w:szCs w:val="22"/>
        </w:rPr>
        <w:t>This work regularly requires standing, walking, sitting, speaking or hearing, using hands to finger, handle or feel and repetitive motions, frequently requires reaching with hands and arms and occasionally requires climbing or balancing, stooping, kneeling, crouching or crawling, tasting or smelling, pushing or pulling and lifting; work requires close vision, distance vision, ability to adjust focus, depth perception, color perception and peripheral vision; vocal communication is required for expressing or exchanging ideas by means of the spoken word; hearing is required to perceive information at normal spoken word levels; work requires preparing and analyzing written or computer data, visual inspection involving small defects and/or small parts, operating motor vehicles or equipment and observing general surroundings and activities; work frequently requires exposure to outdoor weather conditions and occasionally requires working near moving mechanical parts and exposure to fumes or airborne particles; work is generally in a moderately noisy location (e.g. business office, light traffic).</w:t>
      </w:r>
    </w:p>
    <w:p w14:paraId="79731CE7" w14:textId="77777777" w:rsidR="009000F1" w:rsidRPr="00E9573B" w:rsidRDefault="009000F1" w:rsidP="008F0254">
      <w:pPr>
        <w:widowControl w:val="0"/>
        <w:tabs>
          <w:tab w:val="left" w:pos="90"/>
        </w:tabs>
        <w:autoSpaceDE w:val="0"/>
        <w:autoSpaceDN w:val="0"/>
        <w:adjustRightInd w:val="0"/>
        <w:spacing w:before="82"/>
        <w:contextualSpacing/>
        <w:rPr>
          <w:rFonts w:asciiTheme="minorHAnsi" w:eastAsiaTheme="minorEastAsia" w:hAnsiTheme="minorHAnsi" w:cstheme="minorHAnsi"/>
          <w:color w:val="000000"/>
          <w:sz w:val="22"/>
          <w:szCs w:val="22"/>
        </w:rPr>
      </w:pPr>
    </w:p>
    <w:p w14:paraId="47913C6D" w14:textId="565A2704" w:rsidR="00B774E8" w:rsidRPr="00E9573B" w:rsidRDefault="008F0254" w:rsidP="00B774E8">
      <w:pPr>
        <w:widowControl w:val="0"/>
        <w:tabs>
          <w:tab w:val="left" w:pos="90"/>
        </w:tabs>
        <w:autoSpaceDE w:val="0"/>
        <w:autoSpaceDN w:val="0"/>
        <w:adjustRightInd w:val="0"/>
        <w:spacing w:before="82"/>
        <w:rPr>
          <w:rFonts w:asciiTheme="minorHAnsi" w:eastAsiaTheme="minorEastAsia" w:hAnsiTheme="minorHAnsi" w:cstheme="minorHAnsi"/>
          <w:color w:val="000000"/>
          <w:sz w:val="22"/>
          <w:szCs w:val="22"/>
        </w:rPr>
      </w:pPr>
      <w:r w:rsidRPr="00E9573B">
        <w:rPr>
          <w:rFonts w:asciiTheme="minorHAnsi" w:eastAsiaTheme="minorEastAsia" w:hAnsiTheme="minorHAnsi" w:cstheme="minorHAnsi"/>
          <w:b/>
          <w:bCs/>
          <w:color w:val="000000"/>
          <w:sz w:val="22"/>
          <w:szCs w:val="22"/>
        </w:rPr>
        <w:t>Special Requirements:</w:t>
      </w:r>
    </w:p>
    <w:p w14:paraId="29C7F72B" w14:textId="77777777" w:rsidR="00B774E8" w:rsidRPr="00E9573B" w:rsidRDefault="00B774E8" w:rsidP="00B774E8">
      <w:pPr>
        <w:widowControl w:val="0"/>
        <w:tabs>
          <w:tab w:val="left" w:pos="90"/>
        </w:tabs>
        <w:autoSpaceDE w:val="0"/>
        <w:autoSpaceDN w:val="0"/>
        <w:adjustRightInd w:val="0"/>
        <w:rPr>
          <w:rFonts w:asciiTheme="minorHAnsi" w:eastAsiaTheme="minorEastAsia" w:hAnsiTheme="minorHAnsi" w:cstheme="minorHAnsi"/>
          <w:color w:val="000000"/>
          <w:sz w:val="22"/>
          <w:szCs w:val="22"/>
        </w:rPr>
      </w:pPr>
      <w:r w:rsidRPr="00E9573B">
        <w:rPr>
          <w:rFonts w:asciiTheme="minorHAnsi" w:eastAsiaTheme="minorEastAsia" w:hAnsiTheme="minorHAnsi" w:cstheme="minorHAnsi"/>
          <w:color w:val="000000"/>
          <w:sz w:val="22"/>
          <w:szCs w:val="22"/>
        </w:rPr>
        <w:t>Valid driver's license.</w:t>
      </w:r>
    </w:p>
    <w:p w14:paraId="7761F0BA" w14:textId="77777777" w:rsidR="00A76D3A" w:rsidRPr="00E9573B" w:rsidRDefault="00A76D3A" w:rsidP="00B774E8">
      <w:pPr>
        <w:widowControl w:val="0"/>
        <w:tabs>
          <w:tab w:val="left" w:pos="90"/>
        </w:tabs>
        <w:autoSpaceDE w:val="0"/>
        <w:autoSpaceDN w:val="0"/>
        <w:adjustRightInd w:val="0"/>
        <w:rPr>
          <w:rFonts w:asciiTheme="minorHAnsi" w:eastAsiaTheme="minorEastAsia" w:hAnsiTheme="minorHAnsi" w:cstheme="minorHAnsi"/>
          <w:color w:val="000000"/>
          <w:sz w:val="22"/>
          <w:szCs w:val="22"/>
        </w:rPr>
      </w:pPr>
    </w:p>
    <w:p w14:paraId="24D6C93B" w14:textId="739CC2D3" w:rsidR="00A76D3A" w:rsidRPr="00E9573B" w:rsidRDefault="00A76D3A" w:rsidP="00A76D3A">
      <w:pPr>
        <w:widowControl w:val="0"/>
        <w:tabs>
          <w:tab w:val="left" w:pos="90"/>
        </w:tabs>
        <w:autoSpaceDE w:val="0"/>
        <w:autoSpaceDN w:val="0"/>
        <w:adjustRightInd w:val="0"/>
        <w:spacing w:before="82"/>
        <w:rPr>
          <w:rFonts w:asciiTheme="minorHAnsi" w:eastAsiaTheme="minorEastAsia" w:hAnsiTheme="minorHAnsi" w:cstheme="minorHAnsi"/>
          <w:b/>
          <w:bCs/>
          <w:color w:val="000000"/>
          <w:sz w:val="22"/>
          <w:szCs w:val="22"/>
        </w:rPr>
      </w:pPr>
      <w:r w:rsidRPr="00E9573B">
        <w:rPr>
          <w:rFonts w:asciiTheme="minorHAnsi" w:eastAsiaTheme="minorEastAsia" w:hAnsiTheme="minorHAnsi" w:cstheme="minorHAnsi"/>
          <w:b/>
          <w:bCs/>
          <w:color w:val="000000"/>
          <w:sz w:val="22"/>
          <w:szCs w:val="22"/>
        </w:rPr>
        <w:t>Acknowledgement:</w:t>
      </w:r>
    </w:p>
    <w:p w14:paraId="5EF2B11A" w14:textId="77777777" w:rsidR="00A76D3A" w:rsidRPr="00A60BCC" w:rsidRDefault="00A76D3A" w:rsidP="00A76D3A">
      <w:pPr>
        <w:widowControl w:val="0"/>
        <w:tabs>
          <w:tab w:val="left" w:pos="90"/>
        </w:tabs>
        <w:autoSpaceDE w:val="0"/>
        <w:autoSpaceDN w:val="0"/>
        <w:adjustRightInd w:val="0"/>
        <w:spacing w:before="82"/>
        <w:rPr>
          <w:rFonts w:asciiTheme="minorHAnsi" w:eastAsiaTheme="minorEastAsia" w:hAnsiTheme="minorHAnsi" w:cstheme="minorHAnsi"/>
          <w:color w:val="000000"/>
          <w:sz w:val="22"/>
          <w:szCs w:val="22"/>
        </w:rPr>
      </w:pPr>
      <w:r w:rsidRPr="00A60BCC">
        <w:rPr>
          <w:rFonts w:asciiTheme="minorHAnsi" w:eastAsiaTheme="minorEastAsia" w:hAnsiTheme="minorHAnsi" w:cstheme="minorHAnsi"/>
          <w:color w:val="000000"/>
          <w:sz w:val="22"/>
          <w:szCs w:val="22"/>
        </w:rPr>
        <w:t>___________________________</w:t>
      </w:r>
      <w:r w:rsidRPr="00A60BCC">
        <w:rPr>
          <w:rFonts w:asciiTheme="minorHAnsi" w:eastAsiaTheme="minorEastAsia" w:hAnsiTheme="minorHAnsi" w:cstheme="minorHAnsi"/>
          <w:color w:val="000000"/>
          <w:sz w:val="22"/>
          <w:szCs w:val="22"/>
        </w:rPr>
        <w:tab/>
      </w:r>
      <w:r w:rsidRPr="00A60BCC">
        <w:rPr>
          <w:rFonts w:asciiTheme="minorHAnsi" w:eastAsiaTheme="minorEastAsia" w:hAnsiTheme="minorHAnsi" w:cstheme="minorHAnsi"/>
          <w:color w:val="000000"/>
          <w:sz w:val="22"/>
          <w:szCs w:val="22"/>
        </w:rPr>
        <w:tab/>
        <w:t>____________</w:t>
      </w:r>
    </w:p>
    <w:p w14:paraId="3286AFB3" w14:textId="75C192F8" w:rsidR="0056000A" w:rsidRDefault="00A76D3A" w:rsidP="00A76D3A">
      <w:pPr>
        <w:widowControl w:val="0"/>
        <w:tabs>
          <w:tab w:val="left" w:pos="90"/>
        </w:tabs>
        <w:autoSpaceDE w:val="0"/>
        <w:autoSpaceDN w:val="0"/>
        <w:adjustRightInd w:val="0"/>
        <w:spacing w:before="82"/>
        <w:rPr>
          <w:rFonts w:asciiTheme="minorHAnsi" w:eastAsiaTheme="minorEastAsia" w:hAnsiTheme="minorHAnsi" w:cstheme="minorHAnsi"/>
          <w:bCs/>
          <w:color w:val="000000"/>
          <w:sz w:val="22"/>
          <w:szCs w:val="22"/>
        </w:rPr>
      </w:pPr>
      <w:r w:rsidRPr="00E9573B">
        <w:rPr>
          <w:rFonts w:asciiTheme="minorHAnsi" w:eastAsiaTheme="minorEastAsia" w:hAnsiTheme="minorHAnsi" w:cstheme="minorHAnsi"/>
          <w:bCs/>
          <w:color w:val="000000"/>
          <w:sz w:val="22"/>
          <w:szCs w:val="22"/>
        </w:rPr>
        <w:t>Employee</w:t>
      </w:r>
      <w:r w:rsidR="0056000A" w:rsidRPr="0056000A">
        <w:rPr>
          <w:rFonts w:asciiTheme="minorHAnsi" w:eastAsiaTheme="minorEastAsia" w:hAnsiTheme="minorHAnsi" w:cstheme="minorHAnsi"/>
          <w:bCs/>
          <w:color w:val="000000"/>
          <w:sz w:val="22"/>
          <w:szCs w:val="22"/>
        </w:rPr>
        <w:t xml:space="preserve"> </w:t>
      </w:r>
      <w:r w:rsidR="0056000A">
        <w:rPr>
          <w:rFonts w:asciiTheme="minorHAnsi" w:eastAsiaTheme="minorEastAsia" w:hAnsiTheme="minorHAnsi" w:cstheme="minorHAnsi"/>
          <w:bCs/>
          <w:color w:val="000000"/>
          <w:sz w:val="22"/>
          <w:szCs w:val="22"/>
        </w:rPr>
        <w:tab/>
      </w:r>
      <w:r w:rsidR="0056000A">
        <w:rPr>
          <w:rFonts w:asciiTheme="minorHAnsi" w:eastAsiaTheme="minorEastAsia" w:hAnsiTheme="minorHAnsi" w:cstheme="minorHAnsi"/>
          <w:bCs/>
          <w:color w:val="000000"/>
          <w:sz w:val="22"/>
          <w:szCs w:val="22"/>
        </w:rPr>
        <w:tab/>
      </w:r>
      <w:r w:rsidR="0056000A">
        <w:rPr>
          <w:rFonts w:asciiTheme="minorHAnsi" w:eastAsiaTheme="minorEastAsia" w:hAnsiTheme="minorHAnsi" w:cstheme="minorHAnsi"/>
          <w:bCs/>
          <w:color w:val="000000"/>
          <w:sz w:val="22"/>
          <w:szCs w:val="22"/>
        </w:rPr>
        <w:tab/>
      </w:r>
      <w:r w:rsidR="0056000A">
        <w:rPr>
          <w:rFonts w:asciiTheme="minorHAnsi" w:eastAsiaTheme="minorEastAsia" w:hAnsiTheme="minorHAnsi" w:cstheme="minorHAnsi"/>
          <w:bCs/>
          <w:color w:val="000000"/>
          <w:sz w:val="22"/>
          <w:szCs w:val="22"/>
        </w:rPr>
        <w:tab/>
      </w:r>
      <w:r w:rsidR="0056000A">
        <w:rPr>
          <w:rFonts w:asciiTheme="minorHAnsi" w:eastAsiaTheme="minorEastAsia" w:hAnsiTheme="minorHAnsi" w:cstheme="minorHAnsi"/>
          <w:bCs/>
          <w:color w:val="000000"/>
          <w:sz w:val="22"/>
          <w:szCs w:val="22"/>
        </w:rPr>
        <w:tab/>
      </w:r>
      <w:r w:rsidR="0056000A" w:rsidRPr="00E9573B">
        <w:rPr>
          <w:rFonts w:asciiTheme="minorHAnsi" w:eastAsiaTheme="minorEastAsia" w:hAnsiTheme="minorHAnsi" w:cstheme="minorHAnsi"/>
          <w:bCs/>
          <w:color w:val="000000"/>
          <w:sz w:val="22"/>
          <w:szCs w:val="22"/>
        </w:rPr>
        <w:t>Date</w:t>
      </w:r>
    </w:p>
    <w:p w14:paraId="1F811607" w14:textId="5243EF26" w:rsidR="00A76D3A" w:rsidRPr="00E9573B" w:rsidRDefault="00A76D3A" w:rsidP="00A76D3A">
      <w:pPr>
        <w:widowControl w:val="0"/>
        <w:tabs>
          <w:tab w:val="left" w:pos="90"/>
        </w:tabs>
        <w:autoSpaceDE w:val="0"/>
        <w:autoSpaceDN w:val="0"/>
        <w:adjustRightInd w:val="0"/>
        <w:spacing w:before="82"/>
        <w:rPr>
          <w:rFonts w:asciiTheme="minorHAnsi" w:eastAsiaTheme="minorEastAsia" w:hAnsiTheme="minorHAnsi" w:cstheme="minorHAnsi"/>
          <w:bCs/>
          <w:color w:val="000000"/>
          <w:sz w:val="22"/>
          <w:szCs w:val="22"/>
        </w:rPr>
      </w:pPr>
      <w:r w:rsidRPr="00E9573B">
        <w:rPr>
          <w:rFonts w:asciiTheme="minorHAnsi" w:eastAsiaTheme="minorEastAsia" w:hAnsiTheme="minorHAnsi" w:cstheme="minorHAnsi"/>
          <w:bCs/>
          <w:color w:val="000000"/>
          <w:sz w:val="22"/>
          <w:szCs w:val="22"/>
        </w:rPr>
        <w:tab/>
      </w:r>
      <w:r w:rsidRPr="00E9573B">
        <w:rPr>
          <w:rFonts w:asciiTheme="minorHAnsi" w:eastAsiaTheme="minorEastAsia" w:hAnsiTheme="minorHAnsi" w:cstheme="minorHAnsi"/>
          <w:bCs/>
          <w:color w:val="000000"/>
          <w:sz w:val="22"/>
          <w:szCs w:val="22"/>
        </w:rPr>
        <w:tab/>
      </w:r>
      <w:r w:rsidRPr="00E9573B">
        <w:rPr>
          <w:rFonts w:asciiTheme="minorHAnsi" w:eastAsiaTheme="minorEastAsia" w:hAnsiTheme="minorHAnsi" w:cstheme="minorHAnsi"/>
          <w:bCs/>
          <w:color w:val="000000"/>
          <w:sz w:val="22"/>
          <w:szCs w:val="22"/>
        </w:rPr>
        <w:tab/>
      </w:r>
      <w:r w:rsidRPr="00E9573B">
        <w:rPr>
          <w:rFonts w:asciiTheme="minorHAnsi" w:eastAsiaTheme="minorEastAsia" w:hAnsiTheme="minorHAnsi" w:cstheme="minorHAnsi"/>
          <w:bCs/>
          <w:color w:val="000000"/>
          <w:sz w:val="22"/>
          <w:szCs w:val="22"/>
        </w:rPr>
        <w:tab/>
      </w:r>
      <w:r w:rsidRPr="00E9573B">
        <w:rPr>
          <w:rFonts w:asciiTheme="minorHAnsi" w:eastAsiaTheme="minorEastAsia" w:hAnsiTheme="minorHAnsi" w:cstheme="minorHAnsi"/>
          <w:bCs/>
          <w:color w:val="000000"/>
          <w:sz w:val="22"/>
          <w:szCs w:val="22"/>
        </w:rPr>
        <w:tab/>
      </w:r>
      <w:r w:rsidR="0056000A">
        <w:rPr>
          <w:rFonts w:asciiTheme="minorHAnsi" w:eastAsiaTheme="minorEastAsia" w:hAnsiTheme="minorHAnsi" w:cstheme="minorHAnsi"/>
          <w:bCs/>
          <w:color w:val="000000"/>
          <w:sz w:val="22"/>
          <w:szCs w:val="22"/>
        </w:rPr>
        <w:tab/>
      </w:r>
      <w:r w:rsidR="0056000A">
        <w:rPr>
          <w:rFonts w:asciiTheme="minorHAnsi" w:eastAsiaTheme="minorEastAsia" w:hAnsiTheme="minorHAnsi" w:cstheme="minorHAnsi"/>
          <w:bCs/>
          <w:color w:val="000000"/>
          <w:sz w:val="22"/>
          <w:szCs w:val="22"/>
        </w:rPr>
        <w:tab/>
      </w:r>
    </w:p>
    <w:p w14:paraId="6F71DCF9" w14:textId="77777777" w:rsidR="00A76D3A" w:rsidRPr="00E9573B" w:rsidRDefault="00A76D3A" w:rsidP="00A76D3A">
      <w:pPr>
        <w:widowControl w:val="0"/>
        <w:tabs>
          <w:tab w:val="left" w:pos="90"/>
        </w:tabs>
        <w:autoSpaceDE w:val="0"/>
        <w:autoSpaceDN w:val="0"/>
        <w:adjustRightInd w:val="0"/>
        <w:spacing w:before="82"/>
        <w:rPr>
          <w:rFonts w:asciiTheme="minorHAnsi" w:eastAsiaTheme="minorEastAsia" w:hAnsiTheme="minorHAnsi" w:cstheme="minorHAnsi"/>
          <w:bCs/>
          <w:color w:val="000000"/>
          <w:sz w:val="22"/>
          <w:szCs w:val="22"/>
        </w:rPr>
      </w:pPr>
      <w:r w:rsidRPr="00E9573B">
        <w:rPr>
          <w:rFonts w:asciiTheme="minorHAnsi" w:eastAsiaTheme="minorEastAsia" w:hAnsiTheme="minorHAnsi" w:cstheme="minorHAnsi"/>
          <w:bCs/>
          <w:color w:val="000000"/>
          <w:sz w:val="22"/>
          <w:szCs w:val="22"/>
        </w:rPr>
        <w:t>___________________________</w:t>
      </w:r>
      <w:r w:rsidRPr="00E9573B">
        <w:rPr>
          <w:rFonts w:asciiTheme="minorHAnsi" w:eastAsiaTheme="minorEastAsia" w:hAnsiTheme="minorHAnsi" w:cstheme="minorHAnsi"/>
          <w:bCs/>
          <w:color w:val="000000"/>
          <w:sz w:val="22"/>
          <w:szCs w:val="22"/>
        </w:rPr>
        <w:tab/>
      </w:r>
      <w:r w:rsidRPr="00E9573B">
        <w:rPr>
          <w:rFonts w:asciiTheme="minorHAnsi" w:eastAsiaTheme="minorEastAsia" w:hAnsiTheme="minorHAnsi" w:cstheme="minorHAnsi"/>
          <w:bCs/>
          <w:color w:val="000000"/>
          <w:sz w:val="22"/>
          <w:szCs w:val="22"/>
        </w:rPr>
        <w:tab/>
        <w:t>____________</w:t>
      </w:r>
    </w:p>
    <w:p w14:paraId="7E373B62" w14:textId="77777777" w:rsidR="00A76D3A" w:rsidRPr="00E9573B" w:rsidRDefault="00A76D3A" w:rsidP="00A76D3A">
      <w:pPr>
        <w:widowControl w:val="0"/>
        <w:tabs>
          <w:tab w:val="left" w:pos="90"/>
        </w:tabs>
        <w:autoSpaceDE w:val="0"/>
        <w:autoSpaceDN w:val="0"/>
        <w:adjustRightInd w:val="0"/>
        <w:spacing w:before="82"/>
        <w:rPr>
          <w:rFonts w:asciiTheme="minorHAnsi" w:hAnsiTheme="minorHAnsi" w:cstheme="minorHAnsi"/>
          <w:sz w:val="22"/>
          <w:szCs w:val="22"/>
        </w:rPr>
      </w:pPr>
      <w:r w:rsidRPr="00E9573B">
        <w:rPr>
          <w:rFonts w:asciiTheme="minorHAnsi" w:eastAsiaTheme="minorEastAsia" w:hAnsiTheme="minorHAnsi" w:cstheme="minorHAnsi"/>
          <w:bCs/>
          <w:color w:val="000000"/>
          <w:sz w:val="22"/>
          <w:szCs w:val="22"/>
        </w:rPr>
        <w:t>Supervisor</w:t>
      </w:r>
      <w:r w:rsidRPr="00E9573B">
        <w:rPr>
          <w:rFonts w:asciiTheme="minorHAnsi" w:eastAsiaTheme="minorEastAsia" w:hAnsiTheme="minorHAnsi" w:cstheme="minorHAnsi"/>
          <w:bCs/>
          <w:color w:val="000000"/>
          <w:sz w:val="22"/>
          <w:szCs w:val="22"/>
        </w:rPr>
        <w:tab/>
      </w:r>
      <w:r w:rsidRPr="00E9573B">
        <w:rPr>
          <w:rFonts w:asciiTheme="minorHAnsi" w:eastAsiaTheme="minorEastAsia" w:hAnsiTheme="minorHAnsi" w:cstheme="minorHAnsi"/>
          <w:bCs/>
          <w:color w:val="000000"/>
          <w:sz w:val="22"/>
          <w:szCs w:val="22"/>
        </w:rPr>
        <w:tab/>
      </w:r>
      <w:r w:rsidRPr="00E9573B">
        <w:rPr>
          <w:rFonts w:asciiTheme="minorHAnsi" w:eastAsiaTheme="minorEastAsia" w:hAnsiTheme="minorHAnsi" w:cstheme="minorHAnsi"/>
          <w:bCs/>
          <w:color w:val="000000"/>
          <w:sz w:val="22"/>
          <w:szCs w:val="22"/>
        </w:rPr>
        <w:tab/>
      </w:r>
      <w:r w:rsidRPr="00E9573B">
        <w:rPr>
          <w:rFonts w:asciiTheme="minorHAnsi" w:eastAsiaTheme="minorEastAsia" w:hAnsiTheme="minorHAnsi" w:cstheme="minorHAnsi"/>
          <w:bCs/>
          <w:color w:val="000000"/>
          <w:sz w:val="22"/>
          <w:szCs w:val="22"/>
        </w:rPr>
        <w:tab/>
      </w:r>
      <w:r w:rsidRPr="00E9573B">
        <w:rPr>
          <w:rFonts w:asciiTheme="minorHAnsi" w:eastAsiaTheme="minorEastAsia" w:hAnsiTheme="minorHAnsi" w:cstheme="minorHAnsi"/>
          <w:bCs/>
          <w:color w:val="000000"/>
          <w:sz w:val="22"/>
          <w:szCs w:val="22"/>
        </w:rPr>
        <w:tab/>
        <w:t>Date</w:t>
      </w:r>
    </w:p>
    <w:p w14:paraId="27EE136B" w14:textId="77777777" w:rsidR="00A76D3A" w:rsidRPr="00E9573B" w:rsidRDefault="00A76D3A" w:rsidP="00A76D3A">
      <w:pPr>
        <w:rPr>
          <w:rFonts w:asciiTheme="minorHAnsi" w:hAnsiTheme="minorHAnsi" w:cstheme="minorHAnsi"/>
          <w:sz w:val="22"/>
          <w:szCs w:val="22"/>
        </w:rPr>
      </w:pPr>
    </w:p>
    <w:p w14:paraId="6ECE3632" w14:textId="6380AAD4" w:rsidR="001E63C4" w:rsidRPr="00E9573B" w:rsidRDefault="001E63C4" w:rsidP="00E9573B">
      <w:pPr>
        <w:pStyle w:val="BodyText"/>
        <w:rPr>
          <w:rFonts w:asciiTheme="minorHAnsi" w:hAnsiTheme="minorHAnsi" w:cstheme="minorHAnsi"/>
          <w:sz w:val="22"/>
          <w:szCs w:val="22"/>
        </w:rPr>
      </w:pPr>
      <w:r w:rsidRPr="00E9573B">
        <w:rPr>
          <w:rFonts w:asciiTheme="minorHAnsi" w:hAnsiTheme="minorHAnsi" w:cstheme="minorHAnsi"/>
          <w:i/>
          <w:sz w:val="22"/>
          <w:szCs w:val="22"/>
        </w:rPr>
        <w:t>The above is intended to describe the general content of and requirements for performance of this job.  It is not to be construed as an exhaustive statement of duties, responsibilities</w:t>
      </w:r>
      <w:r w:rsidR="00BD6B71" w:rsidRPr="00E9573B">
        <w:rPr>
          <w:rFonts w:asciiTheme="minorHAnsi" w:hAnsiTheme="minorHAnsi" w:cstheme="minorHAnsi"/>
          <w:i/>
          <w:sz w:val="22"/>
          <w:szCs w:val="22"/>
        </w:rPr>
        <w:t>,</w:t>
      </w:r>
      <w:r w:rsidRPr="00E9573B">
        <w:rPr>
          <w:rFonts w:asciiTheme="minorHAnsi" w:hAnsiTheme="minorHAnsi" w:cstheme="minorHAnsi"/>
          <w:i/>
          <w:sz w:val="22"/>
          <w:szCs w:val="22"/>
        </w:rPr>
        <w:t xml:space="preserve"> or </w:t>
      </w:r>
      <w:r w:rsidR="00F745F6" w:rsidRPr="00E9573B">
        <w:rPr>
          <w:rFonts w:asciiTheme="minorHAnsi" w:hAnsiTheme="minorHAnsi" w:cstheme="minorHAnsi"/>
          <w:i/>
          <w:sz w:val="22"/>
          <w:szCs w:val="22"/>
        </w:rPr>
        <w:t>r</w:t>
      </w:r>
      <w:r w:rsidRPr="00E9573B">
        <w:rPr>
          <w:rFonts w:asciiTheme="minorHAnsi" w:hAnsiTheme="minorHAnsi" w:cstheme="minorHAnsi"/>
          <w:i/>
          <w:sz w:val="22"/>
          <w:szCs w:val="22"/>
        </w:rPr>
        <w:t>equirements.</w:t>
      </w:r>
    </w:p>
    <w:sectPr w:rsidR="001E63C4" w:rsidRPr="00E9573B" w:rsidSect="008F0254">
      <w:headerReference w:type="default" r:id="rId9"/>
      <w:footerReference w:type="default" r:id="rId10"/>
      <w:type w:val="continuous"/>
      <w:pgSz w:w="12240" w:h="15840" w:code="1"/>
      <w:pgMar w:top="1440" w:right="1080" w:bottom="1440" w:left="108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AB101" w14:textId="77777777" w:rsidR="00805654" w:rsidRDefault="00805654" w:rsidP="009A18ED">
      <w:r>
        <w:separator/>
      </w:r>
    </w:p>
  </w:endnote>
  <w:endnote w:type="continuationSeparator" w:id="0">
    <w:p w14:paraId="4E2125A8" w14:textId="77777777" w:rsidR="00805654" w:rsidRDefault="00805654" w:rsidP="009A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797699"/>
      <w:docPartObj>
        <w:docPartGallery w:val="Page Numbers (Bottom of Page)"/>
        <w:docPartUnique/>
      </w:docPartObj>
    </w:sdtPr>
    <w:sdtEndPr>
      <w:rPr>
        <w:rFonts w:asciiTheme="minorHAnsi" w:hAnsiTheme="minorHAnsi" w:cstheme="minorHAnsi"/>
        <w:noProof/>
        <w:sz w:val="22"/>
        <w:szCs w:val="22"/>
      </w:rPr>
    </w:sdtEndPr>
    <w:sdtContent>
      <w:p w14:paraId="7D5DA612" w14:textId="77777777" w:rsidR="000F5EE3" w:rsidRPr="00BB4CCE" w:rsidRDefault="009A3A96">
        <w:pPr>
          <w:pStyle w:val="Footer"/>
          <w:jc w:val="right"/>
          <w:rPr>
            <w:rFonts w:asciiTheme="minorHAnsi" w:hAnsiTheme="minorHAnsi" w:cstheme="minorHAnsi"/>
            <w:sz w:val="22"/>
            <w:szCs w:val="22"/>
          </w:rPr>
        </w:pPr>
        <w:r w:rsidRPr="00BB4CCE">
          <w:rPr>
            <w:rFonts w:asciiTheme="minorHAnsi" w:hAnsiTheme="minorHAnsi" w:cstheme="minorHAnsi"/>
            <w:sz w:val="22"/>
            <w:szCs w:val="22"/>
          </w:rPr>
          <w:fldChar w:fldCharType="begin"/>
        </w:r>
        <w:r w:rsidR="008A5DF7" w:rsidRPr="00BB4CCE">
          <w:rPr>
            <w:rFonts w:asciiTheme="minorHAnsi" w:hAnsiTheme="minorHAnsi" w:cstheme="minorHAnsi"/>
            <w:sz w:val="22"/>
            <w:szCs w:val="22"/>
          </w:rPr>
          <w:instrText xml:space="preserve"> PAGE   \* MERGEFORMAT </w:instrText>
        </w:r>
        <w:r w:rsidRPr="00BB4CCE">
          <w:rPr>
            <w:rFonts w:asciiTheme="minorHAnsi" w:hAnsiTheme="minorHAnsi" w:cstheme="minorHAnsi"/>
            <w:sz w:val="22"/>
            <w:szCs w:val="22"/>
          </w:rPr>
          <w:fldChar w:fldCharType="separate"/>
        </w:r>
        <w:r w:rsidR="004C2586" w:rsidRPr="00BB4CCE">
          <w:rPr>
            <w:rFonts w:asciiTheme="minorHAnsi" w:hAnsiTheme="minorHAnsi" w:cstheme="minorHAnsi"/>
            <w:noProof/>
            <w:sz w:val="22"/>
            <w:szCs w:val="22"/>
          </w:rPr>
          <w:t>4</w:t>
        </w:r>
        <w:r w:rsidRPr="00BB4CCE">
          <w:rPr>
            <w:rFonts w:asciiTheme="minorHAnsi" w:hAnsiTheme="minorHAnsi" w:cstheme="minorHAnsi"/>
            <w:noProof/>
            <w:sz w:val="22"/>
            <w:szCs w:val="22"/>
          </w:rPr>
          <w:fldChar w:fldCharType="end"/>
        </w:r>
      </w:p>
    </w:sdtContent>
  </w:sdt>
  <w:p w14:paraId="0CB9046B" w14:textId="77777777" w:rsidR="000F5EE3" w:rsidRDefault="000F5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97DC6" w14:textId="77777777" w:rsidR="00805654" w:rsidRDefault="00805654" w:rsidP="009A18ED">
      <w:r>
        <w:separator/>
      </w:r>
    </w:p>
  </w:footnote>
  <w:footnote w:type="continuationSeparator" w:id="0">
    <w:p w14:paraId="393B1DFF" w14:textId="77777777" w:rsidR="00805654" w:rsidRDefault="00805654" w:rsidP="009A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3EC87" w14:textId="77777777" w:rsidR="000F5EE3" w:rsidRDefault="000F5EE3">
    <w:pPr>
      <w:pStyle w:val="Header"/>
    </w:pPr>
  </w:p>
  <w:p w14:paraId="57059D7B" w14:textId="77777777" w:rsidR="000F5EE3" w:rsidRDefault="000F5EE3" w:rsidP="009A18ED">
    <w:pPr>
      <w:pStyle w:val="Header"/>
      <w:jc w:val="center"/>
    </w:pPr>
    <w:r>
      <w:rPr>
        <w:noProof/>
      </w:rPr>
      <w:drawing>
        <wp:inline distT="0" distB="0" distL="0" distR="0" wp14:anchorId="79637440" wp14:editId="51246709">
          <wp:extent cx="4445000" cy="614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orking Project Files\Minnesota\M\Minnehaha Creek WD - 10924\Projects\106 - HR Analy\Full Comp &amp; Class Study\MCWD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45000" cy="614279"/>
                  </a:xfrm>
                  <a:prstGeom prst="rect">
                    <a:avLst/>
                  </a:prstGeom>
                  <a:noFill/>
                  <a:ln>
                    <a:noFill/>
                  </a:ln>
                </pic:spPr>
              </pic:pic>
            </a:graphicData>
          </a:graphic>
        </wp:inline>
      </w:drawing>
    </w:r>
  </w:p>
  <w:p w14:paraId="0D77587F" w14:textId="7C91AB11" w:rsidR="000F5EE3" w:rsidRPr="00E9573B" w:rsidRDefault="004C2586" w:rsidP="009A18ED">
    <w:pPr>
      <w:pStyle w:val="Header"/>
      <w:jc w:val="center"/>
      <w:rPr>
        <w:rFonts w:asciiTheme="minorHAnsi" w:hAnsiTheme="minorHAnsi" w:cstheme="minorHAnsi"/>
        <w:b/>
      </w:rPr>
    </w:pPr>
    <w:r>
      <w:rPr>
        <w:b/>
      </w:rPr>
      <w:br/>
    </w:r>
    <w:r w:rsidR="000F5EE3" w:rsidRPr="00E9573B">
      <w:rPr>
        <w:rFonts w:asciiTheme="minorHAnsi" w:hAnsiTheme="minorHAnsi" w:cstheme="minorHAnsi"/>
        <w:b/>
      </w:rPr>
      <w:t>Job Description</w:t>
    </w:r>
  </w:p>
  <w:p w14:paraId="368AA753" w14:textId="77777777" w:rsidR="000F5EE3" w:rsidRPr="00F25FFC" w:rsidRDefault="000F5EE3" w:rsidP="009A18E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C71B1"/>
    <w:multiLevelType w:val="hybridMultilevel"/>
    <w:tmpl w:val="C690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C3D50"/>
    <w:multiLevelType w:val="hybridMultilevel"/>
    <w:tmpl w:val="C5CC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60600"/>
    <w:multiLevelType w:val="hybridMultilevel"/>
    <w:tmpl w:val="AA80896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575473B3"/>
    <w:multiLevelType w:val="hybridMultilevel"/>
    <w:tmpl w:val="D84E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3266B"/>
    <w:multiLevelType w:val="hybridMultilevel"/>
    <w:tmpl w:val="3B9AF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076CF"/>
    <w:multiLevelType w:val="hybridMultilevel"/>
    <w:tmpl w:val="429491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243394"/>
    <w:multiLevelType w:val="hybridMultilevel"/>
    <w:tmpl w:val="C12427D2"/>
    <w:lvl w:ilvl="0" w:tplc="244AA5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FE04CD"/>
    <w:multiLevelType w:val="hybridMultilevel"/>
    <w:tmpl w:val="AA0A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56445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1556576236">
    <w:abstractNumId w:val="0"/>
  </w:num>
  <w:num w:numId="3" w16cid:durableId="666977967">
    <w:abstractNumId w:val="5"/>
  </w:num>
  <w:num w:numId="4" w16cid:durableId="871306111">
    <w:abstractNumId w:val="6"/>
  </w:num>
  <w:num w:numId="5" w16cid:durableId="2041004478">
    <w:abstractNumId w:val="4"/>
  </w:num>
  <w:num w:numId="6" w16cid:durableId="1285039546">
    <w:abstractNumId w:val="8"/>
  </w:num>
  <w:num w:numId="7" w16cid:durableId="1839150735">
    <w:abstractNumId w:val="3"/>
  </w:num>
  <w:num w:numId="8" w16cid:durableId="1890529723">
    <w:abstractNumId w:val="7"/>
  </w:num>
  <w:num w:numId="9" w16cid:durableId="1657686498">
    <w:abstractNumId w:val="1"/>
  </w:num>
  <w:num w:numId="10" w16cid:durableId="1753308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A4F"/>
    <w:rsid w:val="00005AB9"/>
    <w:rsid w:val="00006206"/>
    <w:rsid w:val="000068A4"/>
    <w:rsid w:val="00030B67"/>
    <w:rsid w:val="00041353"/>
    <w:rsid w:val="0005219C"/>
    <w:rsid w:val="00092BF8"/>
    <w:rsid w:val="000C04EE"/>
    <w:rsid w:val="000D21C4"/>
    <w:rsid w:val="000F5EE3"/>
    <w:rsid w:val="00102A2B"/>
    <w:rsid w:val="001079E7"/>
    <w:rsid w:val="0011098F"/>
    <w:rsid w:val="00111E32"/>
    <w:rsid w:val="0011719B"/>
    <w:rsid w:val="00124C47"/>
    <w:rsid w:val="00126794"/>
    <w:rsid w:val="00137596"/>
    <w:rsid w:val="00173F28"/>
    <w:rsid w:val="001816A4"/>
    <w:rsid w:val="001A358C"/>
    <w:rsid w:val="001C0209"/>
    <w:rsid w:val="001C3A58"/>
    <w:rsid w:val="001C7B96"/>
    <w:rsid w:val="001D115A"/>
    <w:rsid w:val="001E4049"/>
    <w:rsid w:val="001E63C4"/>
    <w:rsid w:val="001F77FB"/>
    <w:rsid w:val="00215200"/>
    <w:rsid w:val="00227C03"/>
    <w:rsid w:val="00234FD2"/>
    <w:rsid w:val="00235063"/>
    <w:rsid w:val="0024304E"/>
    <w:rsid w:val="00250598"/>
    <w:rsid w:val="00256F86"/>
    <w:rsid w:val="0025734F"/>
    <w:rsid w:val="0027246C"/>
    <w:rsid w:val="0028248A"/>
    <w:rsid w:val="00287641"/>
    <w:rsid w:val="002C1682"/>
    <w:rsid w:val="002C3B8E"/>
    <w:rsid w:val="002C543E"/>
    <w:rsid w:val="002E1463"/>
    <w:rsid w:val="002F403D"/>
    <w:rsid w:val="002F44B5"/>
    <w:rsid w:val="002F7C3F"/>
    <w:rsid w:val="0030418A"/>
    <w:rsid w:val="00326866"/>
    <w:rsid w:val="003437EC"/>
    <w:rsid w:val="00345CD6"/>
    <w:rsid w:val="00356174"/>
    <w:rsid w:val="003745CE"/>
    <w:rsid w:val="00390335"/>
    <w:rsid w:val="00394F4A"/>
    <w:rsid w:val="003A5E3A"/>
    <w:rsid w:val="003C1697"/>
    <w:rsid w:val="003C76C5"/>
    <w:rsid w:val="003F733E"/>
    <w:rsid w:val="004019B4"/>
    <w:rsid w:val="00424CC5"/>
    <w:rsid w:val="004578B4"/>
    <w:rsid w:val="0046399F"/>
    <w:rsid w:val="00477462"/>
    <w:rsid w:val="00490190"/>
    <w:rsid w:val="0049701C"/>
    <w:rsid w:val="004A4E37"/>
    <w:rsid w:val="004A7270"/>
    <w:rsid w:val="004C168C"/>
    <w:rsid w:val="004C2586"/>
    <w:rsid w:val="004D0D92"/>
    <w:rsid w:val="00530479"/>
    <w:rsid w:val="0054548B"/>
    <w:rsid w:val="0056000A"/>
    <w:rsid w:val="0057362A"/>
    <w:rsid w:val="005841BF"/>
    <w:rsid w:val="00587A69"/>
    <w:rsid w:val="005A3D48"/>
    <w:rsid w:val="005C06C1"/>
    <w:rsid w:val="005D3CFD"/>
    <w:rsid w:val="005D5B80"/>
    <w:rsid w:val="005F5D91"/>
    <w:rsid w:val="00603CFD"/>
    <w:rsid w:val="00607D57"/>
    <w:rsid w:val="00616E50"/>
    <w:rsid w:val="00616F38"/>
    <w:rsid w:val="00622366"/>
    <w:rsid w:val="00624097"/>
    <w:rsid w:val="00635F25"/>
    <w:rsid w:val="006536F5"/>
    <w:rsid w:val="00662B14"/>
    <w:rsid w:val="00664284"/>
    <w:rsid w:val="006852E8"/>
    <w:rsid w:val="006869C7"/>
    <w:rsid w:val="006A4AA3"/>
    <w:rsid w:val="006B1BA3"/>
    <w:rsid w:val="006C57D3"/>
    <w:rsid w:val="006C69E6"/>
    <w:rsid w:val="006D2B14"/>
    <w:rsid w:val="006D7AD7"/>
    <w:rsid w:val="006E5E53"/>
    <w:rsid w:val="006F11D9"/>
    <w:rsid w:val="006F6595"/>
    <w:rsid w:val="00713BCA"/>
    <w:rsid w:val="00715216"/>
    <w:rsid w:val="00726D8A"/>
    <w:rsid w:val="00730845"/>
    <w:rsid w:val="00733622"/>
    <w:rsid w:val="00743C8E"/>
    <w:rsid w:val="007540E2"/>
    <w:rsid w:val="00766421"/>
    <w:rsid w:val="007744AE"/>
    <w:rsid w:val="007977DA"/>
    <w:rsid w:val="007E6F2F"/>
    <w:rsid w:val="007F5AD9"/>
    <w:rsid w:val="00805654"/>
    <w:rsid w:val="008145B8"/>
    <w:rsid w:val="0081791A"/>
    <w:rsid w:val="008269A6"/>
    <w:rsid w:val="00837A8D"/>
    <w:rsid w:val="008435B9"/>
    <w:rsid w:val="00863BD0"/>
    <w:rsid w:val="00886381"/>
    <w:rsid w:val="00893ECF"/>
    <w:rsid w:val="008A5DF7"/>
    <w:rsid w:val="008B0F25"/>
    <w:rsid w:val="008B21AD"/>
    <w:rsid w:val="008B3122"/>
    <w:rsid w:val="008B78B9"/>
    <w:rsid w:val="008D32E9"/>
    <w:rsid w:val="008F0254"/>
    <w:rsid w:val="009000F1"/>
    <w:rsid w:val="00911CE1"/>
    <w:rsid w:val="00913D9F"/>
    <w:rsid w:val="00931674"/>
    <w:rsid w:val="0094378E"/>
    <w:rsid w:val="00960C87"/>
    <w:rsid w:val="00961F48"/>
    <w:rsid w:val="00967A38"/>
    <w:rsid w:val="00975F6C"/>
    <w:rsid w:val="00984859"/>
    <w:rsid w:val="00985F59"/>
    <w:rsid w:val="009935EF"/>
    <w:rsid w:val="00994BDF"/>
    <w:rsid w:val="009A18ED"/>
    <w:rsid w:val="009A3A96"/>
    <w:rsid w:val="009A6091"/>
    <w:rsid w:val="009C6536"/>
    <w:rsid w:val="009D7152"/>
    <w:rsid w:val="009F4409"/>
    <w:rsid w:val="00A104E5"/>
    <w:rsid w:val="00A12935"/>
    <w:rsid w:val="00A14264"/>
    <w:rsid w:val="00A34BC2"/>
    <w:rsid w:val="00A56C19"/>
    <w:rsid w:val="00A60BCC"/>
    <w:rsid w:val="00A649C3"/>
    <w:rsid w:val="00A71656"/>
    <w:rsid w:val="00A76D3A"/>
    <w:rsid w:val="00AC2A4F"/>
    <w:rsid w:val="00AC7301"/>
    <w:rsid w:val="00AE2728"/>
    <w:rsid w:val="00AE73A6"/>
    <w:rsid w:val="00B003E5"/>
    <w:rsid w:val="00B018B5"/>
    <w:rsid w:val="00B01F80"/>
    <w:rsid w:val="00B131FC"/>
    <w:rsid w:val="00B141E2"/>
    <w:rsid w:val="00B36A63"/>
    <w:rsid w:val="00B71DE7"/>
    <w:rsid w:val="00B72B24"/>
    <w:rsid w:val="00B774E8"/>
    <w:rsid w:val="00B844D2"/>
    <w:rsid w:val="00BA1894"/>
    <w:rsid w:val="00BA4636"/>
    <w:rsid w:val="00BB373A"/>
    <w:rsid w:val="00BB4CCE"/>
    <w:rsid w:val="00BC6E10"/>
    <w:rsid w:val="00BD6B71"/>
    <w:rsid w:val="00BE75E8"/>
    <w:rsid w:val="00BF2743"/>
    <w:rsid w:val="00C076B0"/>
    <w:rsid w:val="00C13565"/>
    <w:rsid w:val="00C13C90"/>
    <w:rsid w:val="00C1791C"/>
    <w:rsid w:val="00C37594"/>
    <w:rsid w:val="00C4106A"/>
    <w:rsid w:val="00C41C03"/>
    <w:rsid w:val="00C420A5"/>
    <w:rsid w:val="00C43D95"/>
    <w:rsid w:val="00C52F27"/>
    <w:rsid w:val="00C624E0"/>
    <w:rsid w:val="00C63901"/>
    <w:rsid w:val="00C65477"/>
    <w:rsid w:val="00C67A82"/>
    <w:rsid w:val="00C94550"/>
    <w:rsid w:val="00CB6A9B"/>
    <w:rsid w:val="00CC68E1"/>
    <w:rsid w:val="00CD3AB1"/>
    <w:rsid w:val="00CD7AAE"/>
    <w:rsid w:val="00CE1DEE"/>
    <w:rsid w:val="00CE6F60"/>
    <w:rsid w:val="00CF25AD"/>
    <w:rsid w:val="00D0636A"/>
    <w:rsid w:val="00D10D11"/>
    <w:rsid w:val="00D2594D"/>
    <w:rsid w:val="00D504C7"/>
    <w:rsid w:val="00D6157F"/>
    <w:rsid w:val="00DA1DFA"/>
    <w:rsid w:val="00DA50A0"/>
    <w:rsid w:val="00DB2BC3"/>
    <w:rsid w:val="00DB777C"/>
    <w:rsid w:val="00DC4B5D"/>
    <w:rsid w:val="00DD10D7"/>
    <w:rsid w:val="00DE0BAA"/>
    <w:rsid w:val="00DF0EB4"/>
    <w:rsid w:val="00E01781"/>
    <w:rsid w:val="00E12F65"/>
    <w:rsid w:val="00E13499"/>
    <w:rsid w:val="00E378BA"/>
    <w:rsid w:val="00E72B96"/>
    <w:rsid w:val="00E77DBF"/>
    <w:rsid w:val="00E9573B"/>
    <w:rsid w:val="00ED7337"/>
    <w:rsid w:val="00EE0A57"/>
    <w:rsid w:val="00EE1486"/>
    <w:rsid w:val="00EF16B8"/>
    <w:rsid w:val="00EF7CB3"/>
    <w:rsid w:val="00F019E3"/>
    <w:rsid w:val="00F03368"/>
    <w:rsid w:val="00F17F1B"/>
    <w:rsid w:val="00F25FFC"/>
    <w:rsid w:val="00F30E7B"/>
    <w:rsid w:val="00F35741"/>
    <w:rsid w:val="00F46E71"/>
    <w:rsid w:val="00F730CF"/>
    <w:rsid w:val="00F745F6"/>
    <w:rsid w:val="00F91303"/>
    <w:rsid w:val="00FA5EF0"/>
    <w:rsid w:val="00FB46DD"/>
    <w:rsid w:val="00FB5A6D"/>
    <w:rsid w:val="00FC1FFE"/>
    <w:rsid w:val="00FD20AD"/>
    <w:rsid w:val="00FE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0DF707B"/>
  <w15:docId w15:val="{7DB1448D-2CB8-4C39-8EB6-B4F412ED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5AB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05AB9"/>
    <w:pPr>
      <w:numPr>
        <w:ilvl w:val="12"/>
      </w:numPr>
    </w:pPr>
    <w:rPr>
      <w:b/>
    </w:rPr>
  </w:style>
  <w:style w:type="paragraph" w:styleId="Header">
    <w:name w:val="header"/>
    <w:basedOn w:val="Normal"/>
    <w:link w:val="HeaderChar"/>
    <w:uiPriority w:val="99"/>
    <w:rsid w:val="009A18ED"/>
    <w:pPr>
      <w:tabs>
        <w:tab w:val="center" w:pos="4680"/>
        <w:tab w:val="right" w:pos="9360"/>
      </w:tabs>
    </w:pPr>
  </w:style>
  <w:style w:type="character" w:customStyle="1" w:styleId="HeaderChar">
    <w:name w:val="Header Char"/>
    <w:basedOn w:val="DefaultParagraphFont"/>
    <w:link w:val="Header"/>
    <w:uiPriority w:val="99"/>
    <w:rsid w:val="009A18ED"/>
    <w:rPr>
      <w:sz w:val="24"/>
    </w:rPr>
  </w:style>
  <w:style w:type="paragraph" w:styleId="Footer">
    <w:name w:val="footer"/>
    <w:basedOn w:val="Normal"/>
    <w:link w:val="FooterChar"/>
    <w:uiPriority w:val="99"/>
    <w:rsid w:val="009A18ED"/>
    <w:pPr>
      <w:tabs>
        <w:tab w:val="center" w:pos="4680"/>
        <w:tab w:val="right" w:pos="9360"/>
      </w:tabs>
    </w:pPr>
  </w:style>
  <w:style w:type="character" w:customStyle="1" w:styleId="FooterChar">
    <w:name w:val="Footer Char"/>
    <w:basedOn w:val="DefaultParagraphFont"/>
    <w:link w:val="Footer"/>
    <w:uiPriority w:val="99"/>
    <w:rsid w:val="009A18ED"/>
    <w:rPr>
      <w:sz w:val="24"/>
    </w:rPr>
  </w:style>
  <w:style w:type="paragraph" w:styleId="BalloonText">
    <w:name w:val="Balloon Text"/>
    <w:basedOn w:val="Normal"/>
    <w:link w:val="BalloonTextChar"/>
    <w:rsid w:val="009A18ED"/>
    <w:rPr>
      <w:rFonts w:ascii="Tahoma" w:hAnsi="Tahoma" w:cs="Tahoma"/>
      <w:sz w:val="16"/>
      <w:szCs w:val="16"/>
    </w:rPr>
  </w:style>
  <w:style w:type="character" w:customStyle="1" w:styleId="BalloonTextChar">
    <w:name w:val="Balloon Text Char"/>
    <w:basedOn w:val="DefaultParagraphFont"/>
    <w:link w:val="BalloonText"/>
    <w:rsid w:val="009A18ED"/>
    <w:rPr>
      <w:rFonts w:ascii="Tahoma" w:hAnsi="Tahoma" w:cs="Tahoma"/>
      <w:sz w:val="16"/>
      <w:szCs w:val="16"/>
    </w:rPr>
  </w:style>
  <w:style w:type="character" w:styleId="CommentReference">
    <w:name w:val="annotation reference"/>
    <w:basedOn w:val="DefaultParagraphFont"/>
    <w:semiHidden/>
    <w:unhideWhenUsed/>
    <w:rsid w:val="00345CD6"/>
    <w:rPr>
      <w:sz w:val="16"/>
      <w:szCs w:val="16"/>
    </w:rPr>
  </w:style>
  <w:style w:type="paragraph" w:styleId="CommentText">
    <w:name w:val="annotation text"/>
    <w:basedOn w:val="Normal"/>
    <w:link w:val="CommentTextChar"/>
    <w:semiHidden/>
    <w:unhideWhenUsed/>
    <w:rsid w:val="00345CD6"/>
    <w:rPr>
      <w:sz w:val="20"/>
    </w:rPr>
  </w:style>
  <w:style w:type="character" w:customStyle="1" w:styleId="CommentTextChar">
    <w:name w:val="Comment Text Char"/>
    <w:basedOn w:val="DefaultParagraphFont"/>
    <w:link w:val="CommentText"/>
    <w:semiHidden/>
    <w:rsid w:val="00345CD6"/>
  </w:style>
  <w:style w:type="paragraph" w:styleId="CommentSubject">
    <w:name w:val="annotation subject"/>
    <w:basedOn w:val="CommentText"/>
    <w:next w:val="CommentText"/>
    <w:link w:val="CommentSubjectChar"/>
    <w:semiHidden/>
    <w:unhideWhenUsed/>
    <w:rsid w:val="00345CD6"/>
    <w:rPr>
      <w:b/>
      <w:bCs/>
    </w:rPr>
  </w:style>
  <w:style w:type="character" w:customStyle="1" w:styleId="CommentSubjectChar">
    <w:name w:val="Comment Subject Char"/>
    <w:basedOn w:val="CommentTextChar"/>
    <w:link w:val="CommentSubject"/>
    <w:semiHidden/>
    <w:rsid w:val="00345CD6"/>
    <w:rPr>
      <w:b/>
      <w:bCs/>
    </w:rPr>
  </w:style>
  <w:style w:type="paragraph" w:styleId="ListParagraph">
    <w:name w:val="List Paragraph"/>
    <w:basedOn w:val="Normal"/>
    <w:uiPriority w:val="34"/>
    <w:qFormat/>
    <w:rsid w:val="00C1791C"/>
    <w:pPr>
      <w:ind w:left="720"/>
      <w:contextualSpacing/>
    </w:pPr>
  </w:style>
  <w:style w:type="character" w:styleId="Hyperlink">
    <w:name w:val="Hyperlink"/>
    <w:basedOn w:val="DefaultParagraphFont"/>
    <w:unhideWhenUsed/>
    <w:rsid w:val="00C1791C"/>
    <w:rPr>
      <w:color w:val="0000FF" w:themeColor="hyperlink"/>
      <w:u w:val="single"/>
    </w:rPr>
  </w:style>
  <w:style w:type="paragraph" w:styleId="Revision">
    <w:name w:val="Revision"/>
    <w:hidden/>
    <w:uiPriority w:val="99"/>
    <w:semiHidden/>
    <w:rsid w:val="00F46E71"/>
    <w:rPr>
      <w:sz w:val="24"/>
    </w:rPr>
  </w:style>
  <w:style w:type="character" w:styleId="UnresolvedMention">
    <w:name w:val="Unresolved Mention"/>
    <w:basedOn w:val="DefaultParagraphFont"/>
    <w:uiPriority w:val="99"/>
    <w:semiHidden/>
    <w:unhideWhenUsed/>
    <w:rsid w:val="00A60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773626">
      <w:bodyDiv w:val="1"/>
      <w:marLeft w:val="0"/>
      <w:marRight w:val="0"/>
      <w:marTop w:val="0"/>
      <w:marBottom w:val="0"/>
      <w:divBdr>
        <w:top w:val="none" w:sz="0" w:space="0" w:color="auto"/>
        <w:left w:val="none" w:sz="0" w:space="0" w:color="auto"/>
        <w:bottom w:val="none" w:sz="0" w:space="0" w:color="auto"/>
        <w:right w:val="none" w:sz="0" w:space="0" w:color="auto"/>
      </w:divBdr>
    </w:div>
    <w:div w:id="18552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nehahacreek.org/our-approach/balanced-urban-ec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492E4-25FD-4937-BA6A-5F96AC80E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921</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Noah &amp; Associates, Inc</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Julie Urell</dc:creator>
  <cp:lastModifiedBy>Deb Johnson</cp:lastModifiedBy>
  <cp:revision>3</cp:revision>
  <cp:lastPrinted>2014-06-02T16:47:00Z</cp:lastPrinted>
  <dcterms:created xsi:type="dcterms:W3CDTF">2024-10-28T18:58:00Z</dcterms:created>
  <dcterms:modified xsi:type="dcterms:W3CDTF">2024-10-28T19:02:00Z</dcterms:modified>
</cp:coreProperties>
</file>